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7" w:rsidRPr="003A2647" w:rsidRDefault="003A2647" w:rsidP="003A2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2647" w:rsidRPr="003A2647" w:rsidRDefault="003A2647" w:rsidP="003A264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264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2647" w:rsidRPr="003A2647" w:rsidRDefault="003A2647" w:rsidP="003A2647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  <w:r w:rsidRPr="003A26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Совет депутатов Салтынского сельского поселения</w:t>
      </w:r>
    </w:p>
    <w:p w:rsidR="003A2647" w:rsidRPr="003A2647" w:rsidRDefault="003A2647" w:rsidP="003A2647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  <w:r w:rsidRPr="003A26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Урюпинский муниципальный район</w:t>
      </w:r>
    </w:p>
    <w:p w:rsidR="003A2647" w:rsidRPr="003A2647" w:rsidRDefault="003A2647" w:rsidP="003A2647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  <w:r w:rsidRPr="003A26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Волгоградская область</w:t>
      </w:r>
    </w:p>
    <w:p w:rsidR="003A2647" w:rsidRPr="003A2647" w:rsidRDefault="003A2647" w:rsidP="00653AE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647">
        <w:rPr>
          <w:rFonts w:ascii="Times New Roman" w:hAnsi="Times New Roman" w:cs="Times New Roman"/>
          <w:b/>
          <w:bCs/>
          <w:sz w:val="28"/>
          <w:szCs w:val="28"/>
        </w:rPr>
        <w:t>=========================================================</w:t>
      </w:r>
    </w:p>
    <w:p w:rsidR="003A2647" w:rsidRPr="003A2647" w:rsidRDefault="003A2647" w:rsidP="00653AE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647">
        <w:rPr>
          <w:rFonts w:ascii="Times New Roman" w:hAnsi="Times New Roman" w:cs="Times New Roman"/>
          <w:sz w:val="28"/>
          <w:szCs w:val="28"/>
        </w:rPr>
        <w:t>РЕШЕНИЕ</w:t>
      </w:r>
    </w:p>
    <w:p w:rsidR="003A2647" w:rsidRPr="00D410E9" w:rsidRDefault="003A2647" w:rsidP="003A264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10E9">
        <w:rPr>
          <w:rFonts w:ascii="Times New Roman" w:hAnsi="Times New Roman" w:cs="Times New Roman"/>
          <w:sz w:val="26"/>
          <w:szCs w:val="26"/>
        </w:rPr>
        <w:t>Совета депутатов  Салтынского сельского поселения</w:t>
      </w:r>
    </w:p>
    <w:p w:rsidR="003A2647" w:rsidRPr="00D410E9" w:rsidRDefault="003A2647" w:rsidP="003A264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A2647" w:rsidRPr="00D410E9" w:rsidRDefault="00653AE5" w:rsidP="00653AE5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410E9">
        <w:rPr>
          <w:rFonts w:ascii="Times New Roman" w:hAnsi="Times New Roman" w:cs="Times New Roman"/>
          <w:sz w:val="26"/>
          <w:szCs w:val="26"/>
        </w:rPr>
        <w:t>03 февраля</w:t>
      </w:r>
      <w:r w:rsidR="003A2647" w:rsidRPr="00D410E9">
        <w:rPr>
          <w:rFonts w:ascii="Times New Roman" w:hAnsi="Times New Roman" w:cs="Times New Roman"/>
          <w:sz w:val="26"/>
          <w:szCs w:val="26"/>
        </w:rPr>
        <w:t xml:space="preserve"> 201</w:t>
      </w:r>
      <w:r w:rsidRPr="00D410E9">
        <w:rPr>
          <w:rFonts w:ascii="Times New Roman" w:hAnsi="Times New Roman" w:cs="Times New Roman"/>
          <w:sz w:val="26"/>
          <w:szCs w:val="26"/>
        </w:rPr>
        <w:t>5</w:t>
      </w:r>
      <w:r w:rsidR="003A2647" w:rsidRPr="00D410E9">
        <w:rPr>
          <w:rFonts w:ascii="Times New Roman" w:hAnsi="Times New Roman" w:cs="Times New Roman"/>
          <w:sz w:val="26"/>
          <w:szCs w:val="26"/>
        </w:rPr>
        <w:t xml:space="preserve">года                            </w:t>
      </w:r>
      <w:r w:rsidRPr="00D410E9">
        <w:rPr>
          <w:rFonts w:ascii="Times New Roman" w:hAnsi="Times New Roman" w:cs="Times New Roman"/>
          <w:sz w:val="26"/>
          <w:szCs w:val="26"/>
        </w:rPr>
        <w:t>12</w:t>
      </w:r>
      <w:r w:rsidR="003A2647" w:rsidRPr="00D410E9">
        <w:rPr>
          <w:rFonts w:ascii="Times New Roman" w:hAnsi="Times New Roman" w:cs="Times New Roman"/>
          <w:sz w:val="26"/>
          <w:szCs w:val="26"/>
        </w:rPr>
        <w:t>/</w:t>
      </w:r>
      <w:r w:rsidRPr="00D410E9">
        <w:rPr>
          <w:rFonts w:ascii="Times New Roman" w:hAnsi="Times New Roman" w:cs="Times New Roman"/>
          <w:sz w:val="26"/>
          <w:szCs w:val="26"/>
        </w:rPr>
        <w:t>60</w:t>
      </w:r>
    </w:p>
    <w:p w:rsidR="00653AE5" w:rsidRPr="00D410E9" w:rsidRDefault="00653AE5" w:rsidP="00653AE5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3A2647" w:rsidRPr="00D410E9" w:rsidRDefault="003A2647" w:rsidP="00B900DF">
      <w:pPr>
        <w:pStyle w:val="ConsPlusTitle"/>
        <w:ind w:left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10E9">
        <w:rPr>
          <w:rFonts w:ascii="Times New Roman" w:hAnsi="Times New Roman" w:cs="Times New Roman"/>
          <w:sz w:val="26"/>
          <w:szCs w:val="26"/>
        </w:rPr>
        <w:t>«</w:t>
      </w:r>
      <w:r w:rsidR="00D410E9" w:rsidRPr="00D410E9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B900DF">
        <w:rPr>
          <w:rFonts w:ascii="Times New Roman" w:hAnsi="Times New Roman" w:cs="Times New Roman"/>
          <w:sz w:val="26"/>
          <w:szCs w:val="26"/>
        </w:rPr>
        <w:t xml:space="preserve">о порядке оказания </w:t>
      </w:r>
      <w:r w:rsidR="00B900DF" w:rsidRPr="001B253E">
        <w:rPr>
          <w:rFonts w:ascii="Times New Roman" w:hAnsi="Times New Roman" w:cs="Times New Roman"/>
          <w:sz w:val="26"/>
          <w:szCs w:val="26"/>
        </w:rPr>
        <w:t>платных услуг муниципальными учреждениями культуры «Салтынск</w:t>
      </w:r>
      <w:r w:rsidR="00B900DF">
        <w:rPr>
          <w:rFonts w:ascii="Times New Roman" w:hAnsi="Times New Roman" w:cs="Times New Roman"/>
          <w:sz w:val="26"/>
          <w:szCs w:val="26"/>
        </w:rPr>
        <w:t>ого</w:t>
      </w:r>
      <w:r w:rsidR="00B900DF" w:rsidRPr="001B253E">
        <w:rPr>
          <w:rFonts w:ascii="Times New Roman" w:hAnsi="Times New Roman" w:cs="Times New Roman"/>
          <w:sz w:val="26"/>
          <w:szCs w:val="26"/>
        </w:rPr>
        <w:t xml:space="preserve"> культурно-спортивн</w:t>
      </w:r>
      <w:r w:rsidR="00B900DF">
        <w:rPr>
          <w:rFonts w:ascii="Times New Roman" w:hAnsi="Times New Roman" w:cs="Times New Roman"/>
          <w:sz w:val="26"/>
          <w:szCs w:val="26"/>
        </w:rPr>
        <w:t xml:space="preserve">ого </w:t>
      </w:r>
      <w:r w:rsidR="00B900DF" w:rsidRPr="001B253E">
        <w:rPr>
          <w:rFonts w:ascii="Times New Roman" w:hAnsi="Times New Roman" w:cs="Times New Roman"/>
          <w:sz w:val="26"/>
          <w:szCs w:val="26"/>
        </w:rPr>
        <w:t>комплекс</w:t>
      </w:r>
      <w:r w:rsidR="00B900DF">
        <w:rPr>
          <w:rFonts w:ascii="Times New Roman" w:hAnsi="Times New Roman" w:cs="Times New Roman"/>
          <w:sz w:val="26"/>
          <w:szCs w:val="26"/>
        </w:rPr>
        <w:t>а</w:t>
      </w:r>
      <w:r w:rsidR="00B900DF" w:rsidRPr="001B253E">
        <w:rPr>
          <w:rFonts w:ascii="Times New Roman" w:hAnsi="Times New Roman" w:cs="Times New Roman"/>
          <w:sz w:val="26"/>
          <w:szCs w:val="26"/>
        </w:rPr>
        <w:t>» Салтынского сельского поселения</w:t>
      </w:r>
      <w:r w:rsidRPr="00D410E9">
        <w:rPr>
          <w:rFonts w:ascii="Times New Roman" w:hAnsi="Times New Roman" w:cs="Times New Roman"/>
          <w:sz w:val="26"/>
          <w:szCs w:val="26"/>
        </w:rPr>
        <w:t>»</w:t>
      </w:r>
      <w:r w:rsidR="00B900DF">
        <w:rPr>
          <w:rFonts w:ascii="Times New Roman" w:hAnsi="Times New Roman" w:cs="Times New Roman"/>
          <w:sz w:val="26"/>
          <w:szCs w:val="26"/>
        </w:rPr>
        <w:t>»</w:t>
      </w:r>
    </w:p>
    <w:p w:rsidR="003A2647" w:rsidRPr="00D410E9" w:rsidRDefault="003A2647" w:rsidP="003A2647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F5E11" w:rsidRPr="00972433" w:rsidRDefault="004F5E11" w:rsidP="003C609B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72433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12.01.1996г. N7-ФЗ "О некоммерческих организациях", Федеральным законом от 21.11.1996г. N129-ФЗ "О бухгалтерском учете", Законом Российской Федерации от 07.02.1992г. N2300-</w:t>
      </w:r>
      <w:r w:rsidR="003C609B" w:rsidRPr="00972433">
        <w:rPr>
          <w:rFonts w:ascii="Times New Roman" w:hAnsi="Times New Roman" w:cs="Times New Roman"/>
          <w:sz w:val="26"/>
          <w:szCs w:val="26"/>
        </w:rPr>
        <w:t>1 "О защите прав потребителей", Совет депутатов Салтынского сельского поселения</w:t>
      </w:r>
    </w:p>
    <w:p w:rsidR="003A2647" w:rsidRPr="00D410E9" w:rsidRDefault="003A2647" w:rsidP="00653AE5">
      <w:pPr>
        <w:spacing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D410E9">
        <w:rPr>
          <w:rFonts w:ascii="Times New Roman" w:hAnsi="Times New Roman" w:cs="Times New Roman"/>
          <w:sz w:val="26"/>
          <w:szCs w:val="26"/>
        </w:rPr>
        <w:t>РЕШИЛ:</w:t>
      </w:r>
    </w:p>
    <w:p w:rsidR="00653AE5" w:rsidRPr="00D410E9" w:rsidRDefault="00030560" w:rsidP="00030560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оказания </w:t>
      </w:r>
      <w:r w:rsidRPr="001B253E">
        <w:rPr>
          <w:rFonts w:ascii="Times New Roman" w:hAnsi="Times New Roman" w:cs="Times New Roman"/>
          <w:sz w:val="26"/>
          <w:szCs w:val="26"/>
        </w:rPr>
        <w:t>платных услуг муниципальными учреждениями культуры «Салтынск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B253E">
        <w:rPr>
          <w:rFonts w:ascii="Times New Roman" w:hAnsi="Times New Roman" w:cs="Times New Roman"/>
          <w:sz w:val="26"/>
          <w:szCs w:val="26"/>
        </w:rPr>
        <w:t xml:space="preserve"> культурно-спортивн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1B253E">
        <w:rPr>
          <w:rFonts w:ascii="Times New Roman" w:hAnsi="Times New Roman" w:cs="Times New Roman"/>
          <w:sz w:val="26"/>
          <w:szCs w:val="26"/>
        </w:rPr>
        <w:t>комплекс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253E">
        <w:rPr>
          <w:rFonts w:ascii="Times New Roman" w:hAnsi="Times New Roman" w:cs="Times New Roman"/>
          <w:sz w:val="26"/>
          <w:szCs w:val="26"/>
        </w:rPr>
        <w:t>» Салтынского сельского поселения</w:t>
      </w:r>
      <w:r w:rsidR="004F5E11">
        <w:rPr>
          <w:rFonts w:ascii="Times New Roman" w:hAnsi="Times New Roman" w:cs="Times New Roman"/>
          <w:sz w:val="26"/>
          <w:szCs w:val="26"/>
        </w:rPr>
        <w:t>.</w:t>
      </w:r>
    </w:p>
    <w:p w:rsidR="003A2647" w:rsidRPr="00D410E9" w:rsidRDefault="004F5E11" w:rsidP="003A2647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2647" w:rsidRPr="00D410E9">
        <w:rPr>
          <w:rFonts w:ascii="Times New Roman" w:hAnsi="Times New Roman" w:cs="Times New Roman"/>
          <w:sz w:val="26"/>
          <w:szCs w:val="26"/>
        </w:rPr>
        <w:t>. Направить настоящее решение главе Салтынского сельского поселения для подписания и обнародования.</w:t>
      </w:r>
    </w:p>
    <w:p w:rsidR="003A2647" w:rsidRPr="00D410E9" w:rsidRDefault="004F5E11" w:rsidP="003A2647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2647" w:rsidRPr="00D410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A2647" w:rsidRPr="00D410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A2647" w:rsidRPr="00D410E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Совета депутатов Салтынского сельского поселения.</w:t>
      </w:r>
    </w:p>
    <w:p w:rsidR="003A2647" w:rsidRPr="00D410E9" w:rsidRDefault="003A2647" w:rsidP="003C609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2647" w:rsidRDefault="00D410E9" w:rsidP="003C609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10E9">
        <w:rPr>
          <w:rFonts w:ascii="Times New Roman" w:hAnsi="Times New Roman" w:cs="Times New Roman"/>
          <w:sz w:val="26"/>
          <w:szCs w:val="26"/>
        </w:rPr>
        <w:t xml:space="preserve">       </w:t>
      </w:r>
      <w:r w:rsidR="003A2647" w:rsidRPr="00D410E9">
        <w:rPr>
          <w:rFonts w:ascii="Times New Roman" w:hAnsi="Times New Roman" w:cs="Times New Roman"/>
          <w:sz w:val="26"/>
          <w:szCs w:val="26"/>
        </w:rPr>
        <w:t xml:space="preserve">Глава Салтынского сельского поселения            </w:t>
      </w:r>
      <w:r w:rsidR="0078677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A2647" w:rsidRPr="00D410E9">
        <w:rPr>
          <w:rFonts w:ascii="Times New Roman" w:hAnsi="Times New Roman" w:cs="Times New Roman"/>
          <w:sz w:val="26"/>
          <w:szCs w:val="26"/>
        </w:rPr>
        <w:t xml:space="preserve">                В.М.</w:t>
      </w:r>
      <w:proofErr w:type="gramStart"/>
      <w:r w:rsidR="003A2647" w:rsidRPr="00D410E9">
        <w:rPr>
          <w:rFonts w:ascii="Times New Roman" w:hAnsi="Times New Roman" w:cs="Times New Roman"/>
          <w:sz w:val="26"/>
          <w:szCs w:val="26"/>
        </w:rPr>
        <w:t>Степин</w:t>
      </w:r>
      <w:proofErr w:type="gramEnd"/>
    </w:p>
    <w:p w:rsidR="003C609B" w:rsidRPr="00D410E9" w:rsidRDefault="003C609B" w:rsidP="007867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2647" w:rsidRPr="00D410E9" w:rsidRDefault="00D410E9" w:rsidP="007867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10E9">
        <w:rPr>
          <w:rFonts w:ascii="Times New Roman" w:hAnsi="Times New Roman" w:cs="Times New Roman"/>
          <w:sz w:val="26"/>
          <w:szCs w:val="26"/>
        </w:rPr>
        <w:t xml:space="preserve">       П</w:t>
      </w:r>
      <w:r w:rsidR="003A2647" w:rsidRPr="00D410E9">
        <w:rPr>
          <w:rFonts w:ascii="Times New Roman" w:hAnsi="Times New Roman" w:cs="Times New Roman"/>
          <w:sz w:val="26"/>
          <w:szCs w:val="26"/>
        </w:rPr>
        <w:t>редседател</w:t>
      </w:r>
      <w:r w:rsidRPr="00D410E9">
        <w:rPr>
          <w:rFonts w:ascii="Times New Roman" w:hAnsi="Times New Roman" w:cs="Times New Roman"/>
          <w:sz w:val="26"/>
          <w:szCs w:val="26"/>
        </w:rPr>
        <w:t>ь</w:t>
      </w:r>
      <w:r w:rsidR="003A2647" w:rsidRPr="00D410E9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3A2647" w:rsidRPr="003C609B" w:rsidRDefault="00D410E9" w:rsidP="007867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10E9">
        <w:rPr>
          <w:rFonts w:ascii="Times New Roman" w:hAnsi="Times New Roman" w:cs="Times New Roman"/>
          <w:sz w:val="26"/>
          <w:szCs w:val="26"/>
        </w:rPr>
        <w:t xml:space="preserve">      </w:t>
      </w:r>
      <w:r w:rsidR="003A2647" w:rsidRPr="00D410E9">
        <w:rPr>
          <w:rFonts w:ascii="Times New Roman" w:hAnsi="Times New Roman" w:cs="Times New Roman"/>
          <w:sz w:val="26"/>
          <w:szCs w:val="26"/>
        </w:rPr>
        <w:t xml:space="preserve">Салтынского сельского поселения                             </w:t>
      </w:r>
      <w:r w:rsidR="0078677E">
        <w:rPr>
          <w:rFonts w:ascii="Times New Roman" w:hAnsi="Times New Roman" w:cs="Times New Roman"/>
          <w:sz w:val="26"/>
          <w:szCs w:val="26"/>
        </w:rPr>
        <w:t xml:space="preserve">      </w:t>
      </w:r>
      <w:r w:rsidR="006539C0">
        <w:rPr>
          <w:rFonts w:ascii="Times New Roman" w:hAnsi="Times New Roman" w:cs="Times New Roman"/>
          <w:sz w:val="26"/>
          <w:szCs w:val="26"/>
        </w:rPr>
        <w:t xml:space="preserve">        </w:t>
      </w:r>
      <w:r w:rsidR="0078677E">
        <w:rPr>
          <w:rFonts w:ascii="Times New Roman" w:hAnsi="Times New Roman" w:cs="Times New Roman"/>
          <w:sz w:val="26"/>
          <w:szCs w:val="26"/>
        </w:rPr>
        <w:t xml:space="preserve"> </w:t>
      </w:r>
      <w:r w:rsidR="003A2647" w:rsidRPr="00D410E9">
        <w:rPr>
          <w:rFonts w:ascii="Times New Roman" w:hAnsi="Times New Roman" w:cs="Times New Roman"/>
          <w:sz w:val="26"/>
          <w:szCs w:val="26"/>
        </w:rPr>
        <w:t xml:space="preserve"> </w:t>
      </w:r>
      <w:r w:rsidR="00653AE5" w:rsidRPr="00D410E9">
        <w:rPr>
          <w:rFonts w:ascii="Times New Roman" w:hAnsi="Times New Roman" w:cs="Times New Roman"/>
          <w:sz w:val="26"/>
          <w:szCs w:val="26"/>
        </w:rPr>
        <w:t xml:space="preserve">    </w:t>
      </w:r>
      <w:r w:rsidRPr="00D410E9">
        <w:rPr>
          <w:rFonts w:ascii="Times New Roman" w:hAnsi="Times New Roman" w:cs="Times New Roman"/>
          <w:sz w:val="26"/>
          <w:szCs w:val="26"/>
        </w:rPr>
        <w:t xml:space="preserve">    А.И. Шальнов</w:t>
      </w:r>
      <w:r w:rsidR="003A2647" w:rsidRPr="00D410E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8677E" w:rsidRDefault="0078677E" w:rsidP="00405F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F8F" w:rsidRDefault="00EB78E6" w:rsidP="00405F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72433">
        <w:rPr>
          <w:rFonts w:ascii="Times New Roman" w:hAnsi="Times New Roman" w:cs="Times New Roman"/>
          <w:sz w:val="24"/>
          <w:szCs w:val="24"/>
        </w:rPr>
        <w:t xml:space="preserve"> №</w:t>
      </w:r>
      <w:r w:rsidR="00405F8F">
        <w:rPr>
          <w:rFonts w:ascii="Times New Roman" w:hAnsi="Times New Roman" w:cs="Times New Roman"/>
          <w:sz w:val="24"/>
          <w:szCs w:val="24"/>
        </w:rPr>
        <w:t>1</w:t>
      </w:r>
      <w:r w:rsidRPr="001D5933">
        <w:rPr>
          <w:rFonts w:ascii="Times New Roman" w:hAnsi="Times New Roman" w:cs="Times New Roman"/>
          <w:sz w:val="24"/>
          <w:szCs w:val="24"/>
        </w:rPr>
        <w:t> </w:t>
      </w:r>
      <w:r w:rsidRPr="001D5933">
        <w:rPr>
          <w:rFonts w:ascii="Times New Roman" w:hAnsi="Times New Roman" w:cs="Times New Roman"/>
          <w:sz w:val="24"/>
          <w:szCs w:val="24"/>
        </w:rPr>
        <w:br/>
        <w:t>к решению Совета депутатов </w:t>
      </w:r>
      <w:r w:rsidR="003D4CC8" w:rsidRPr="001D5933">
        <w:rPr>
          <w:rFonts w:ascii="Times New Roman" w:hAnsi="Times New Roman" w:cs="Times New Roman"/>
          <w:sz w:val="24"/>
          <w:szCs w:val="24"/>
        </w:rPr>
        <w:br/>
        <w:t>Салтынского сельского поселения</w:t>
      </w:r>
      <w:r w:rsidR="00405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05F8F" w:rsidRPr="00405F8F" w:rsidRDefault="00405F8F" w:rsidP="00405F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F8F">
        <w:rPr>
          <w:rFonts w:ascii="Times New Roman" w:hAnsi="Times New Roman" w:cs="Times New Roman"/>
        </w:rPr>
        <w:t>от 03.02.2015 № 12/</w:t>
      </w:r>
      <w:r w:rsidR="00610FAA">
        <w:rPr>
          <w:rFonts w:ascii="Times New Roman" w:hAnsi="Times New Roman" w:cs="Times New Roman"/>
        </w:rPr>
        <w:t>60</w:t>
      </w:r>
    </w:p>
    <w:p w:rsidR="00EB78E6" w:rsidRPr="001B253E" w:rsidRDefault="00EB78E6" w:rsidP="001D5933">
      <w:pPr>
        <w:rPr>
          <w:rFonts w:ascii="Times New Roman" w:hAnsi="Times New Roman" w:cs="Times New Roman"/>
          <w:sz w:val="28"/>
          <w:szCs w:val="28"/>
        </w:rPr>
      </w:pPr>
    </w:p>
    <w:p w:rsidR="003D4CC8" w:rsidRPr="001B253E" w:rsidRDefault="00EB78E6" w:rsidP="006630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53E">
        <w:rPr>
          <w:rFonts w:ascii="Times New Roman" w:hAnsi="Times New Roman" w:cs="Times New Roman"/>
          <w:b/>
          <w:sz w:val="26"/>
          <w:szCs w:val="26"/>
        </w:rPr>
        <w:t>Положение о порядке оказания</w:t>
      </w:r>
      <w:r w:rsidRPr="001B253E">
        <w:rPr>
          <w:rFonts w:ascii="Times New Roman" w:hAnsi="Times New Roman" w:cs="Times New Roman"/>
          <w:b/>
          <w:sz w:val="26"/>
          <w:szCs w:val="26"/>
        </w:rPr>
        <w:br/>
        <w:t xml:space="preserve">платных услуг муниципальными учреждениями культуры </w:t>
      </w:r>
      <w:r w:rsidR="003D4CC8" w:rsidRPr="001B253E">
        <w:rPr>
          <w:rFonts w:ascii="Times New Roman" w:hAnsi="Times New Roman" w:cs="Times New Roman"/>
          <w:b/>
          <w:sz w:val="26"/>
          <w:szCs w:val="26"/>
        </w:rPr>
        <w:t>«Салтынский культурно-спортивный комплекс» Салтынского сельского поселения</w:t>
      </w:r>
    </w:p>
    <w:p w:rsidR="003D4CC8" w:rsidRPr="00663081" w:rsidRDefault="003D4CC8" w:rsidP="00C64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C35" w:rsidRDefault="00EB78E6" w:rsidP="0058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3081" w:rsidRDefault="00EB78E6" w:rsidP="0058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1D5933">
        <w:rPr>
          <w:rFonts w:ascii="Times New Roman" w:hAnsi="Times New Roman" w:cs="Times New Roman"/>
          <w:sz w:val="24"/>
          <w:szCs w:val="24"/>
        </w:rPr>
        <w:t>Настоящее положение о порядке оказания платных услуг муниципальн</w:t>
      </w:r>
      <w:r w:rsidR="003D4CC8" w:rsidRPr="001D5933">
        <w:rPr>
          <w:rFonts w:ascii="Times New Roman" w:hAnsi="Times New Roman" w:cs="Times New Roman"/>
          <w:sz w:val="24"/>
          <w:szCs w:val="24"/>
        </w:rPr>
        <w:t>ыми учреждениями культуры «Салтынский культурно-спортивный комплекс» Салтынского сельского поселения Урюпинского района Волгоградской области</w:t>
      </w:r>
      <w:r w:rsidRPr="001D593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</w:t>
      </w:r>
      <w:r w:rsidR="001B253E">
        <w:rPr>
          <w:rFonts w:ascii="Times New Roman" w:hAnsi="Times New Roman" w:cs="Times New Roman"/>
          <w:sz w:val="24"/>
          <w:szCs w:val="24"/>
        </w:rPr>
        <w:t>альным законом от 12.01.1996г. </w:t>
      </w:r>
      <w:r w:rsidRPr="001D5933">
        <w:rPr>
          <w:rFonts w:ascii="Times New Roman" w:hAnsi="Times New Roman" w:cs="Times New Roman"/>
          <w:sz w:val="24"/>
          <w:szCs w:val="24"/>
        </w:rPr>
        <w:t>N7-ФЗ "О некоммерческих организациях", Федеральным законом от 21.11.1996г. N129-ФЗ "О бухгалтерском учете", Законом Российской Федерации от</w:t>
      </w:r>
      <w:proofErr w:type="gramEnd"/>
      <w:r w:rsidRPr="001D5933">
        <w:rPr>
          <w:rFonts w:ascii="Times New Roman" w:hAnsi="Times New Roman" w:cs="Times New Roman"/>
          <w:sz w:val="24"/>
          <w:szCs w:val="24"/>
        </w:rPr>
        <w:t xml:space="preserve"> 07.02.1992г. N2300-</w:t>
      </w:r>
      <w:r w:rsidR="00876910" w:rsidRPr="001D5933">
        <w:rPr>
          <w:rFonts w:ascii="Times New Roman" w:hAnsi="Times New Roman" w:cs="Times New Roman"/>
          <w:sz w:val="24"/>
          <w:szCs w:val="24"/>
        </w:rPr>
        <w:t>1 "О защите прав потребителей".</w:t>
      </w:r>
    </w:p>
    <w:p w:rsidR="001B253E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 упорядочения деятельности муниципальных учреждений, подведомственных администрации</w:t>
      </w:r>
      <w:r w:rsidR="00876910" w:rsidRPr="001D5933">
        <w:rPr>
          <w:rFonts w:ascii="Times New Roman" w:hAnsi="Times New Roman" w:cs="Times New Roman"/>
          <w:sz w:val="24"/>
          <w:szCs w:val="24"/>
        </w:rPr>
        <w:t xml:space="preserve"> </w:t>
      </w:r>
      <w:r w:rsidR="00583C35">
        <w:rPr>
          <w:rFonts w:ascii="Times New Roman" w:hAnsi="Times New Roman" w:cs="Times New Roman"/>
          <w:sz w:val="24"/>
          <w:szCs w:val="24"/>
        </w:rPr>
        <w:t xml:space="preserve">Салтынского сельского поселения МКУ </w:t>
      </w:r>
      <w:r w:rsidR="00876910" w:rsidRPr="001D5933">
        <w:rPr>
          <w:rFonts w:ascii="Times New Roman" w:hAnsi="Times New Roman" w:cs="Times New Roman"/>
          <w:sz w:val="24"/>
          <w:szCs w:val="24"/>
        </w:rPr>
        <w:t>«СКСК»</w:t>
      </w:r>
      <w:r w:rsidRPr="001D5933">
        <w:rPr>
          <w:rFonts w:ascii="Times New Roman" w:hAnsi="Times New Roman" w:cs="Times New Roman"/>
          <w:sz w:val="24"/>
          <w:szCs w:val="24"/>
        </w:rPr>
        <w:t>, в части оказания платных услуг. </w:t>
      </w:r>
    </w:p>
    <w:p w:rsidR="00665E0C" w:rsidRDefault="00583C35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8E6" w:rsidRPr="001D5933">
        <w:rPr>
          <w:rFonts w:ascii="Times New Roman" w:hAnsi="Times New Roman" w:cs="Times New Roman"/>
          <w:sz w:val="24"/>
          <w:szCs w:val="24"/>
        </w:rPr>
        <w:br/>
        <w:t>1.3. Платные услуги предоставляются с целью всестороннего удовлетворения потребностей населения в сфере культуры и работы с молодежью, улучшения качества услуг, развития и совершенствования услуг, привлечения дополнительных финансовых сре</w:t>
      </w:r>
      <w:proofErr w:type="gramStart"/>
      <w:r w:rsidR="00EB78E6" w:rsidRPr="001D593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B78E6" w:rsidRPr="001D5933">
        <w:rPr>
          <w:rFonts w:ascii="Times New Roman" w:hAnsi="Times New Roman" w:cs="Times New Roman"/>
          <w:sz w:val="24"/>
          <w:szCs w:val="24"/>
        </w:rPr>
        <w:t>я обеспечения расширения материально-технической базы Учреждений, создания возможности организации занятий по месту жительства.</w:t>
      </w:r>
    </w:p>
    <w:p w:rsidR="001B253E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1.4. Основные понятия и определения, используемые в Положении:</w:t>
      </w:r>
    </w:p>
    <w:p w:rsidR="00665E0C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- исполнитель услуги – муниципальные бюджетные (казенные) учреждения, подведомственные администра</w:t>
      </w:r>
      <w:r w:rsidR="00876910" w:rsidRPr="001D5933">
        <w:rPr>
          <w:rFonts w:ascii="Times New Roman" w:hAnsi="Times New Roman" w:cs="Times New Roman"/>
          <w:sz w:val="24"/>
          <w:szCs w:val="24"/>
        </w:rPr>
        <w:t>ции Салтынского сельского поселения</w:t>
      </w:r>
      <w:r w:rsidRPr="001D5933">
        <w:rPr>
          <w:rFonts w:ascii="Times New Roman" w:hAnsi="Times New Roman" w:cs="Times New Roman"/>
          <w:sz w:val="24"/>
          <w:szCs w:val="24"/>
        </w:rPr>
        <w:t>;</w:t>
      </w:r>
      <w:r w:rsidRPr="001D5933">
        <w:rPr>
          <w:rFonts w:ascii="Times New Roman" w:hAnsi="Times New Roman" w:cs="Times New Roman"/>
          <w:sz w:val="24"/>
          <w:szCs w:val="24"/>
        </w:rPr>
        <w:br/>
        <w:t>- потребитель услуги –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</w:t>
      </w:r>
      <w:r w:rsidR="00583C35">
        <w:rPr>
          <w:rFonts w:ascii="Times New Roman" w:hAnsi="Times New Roman" w:cs="Times New Roman"/>
          <w:sz w:val="24"/>
          <w:szCs w:val="24"/>
        </w:rPr>
        <w:t>х они являются, либо получающие услуги лично;</w:t>
      </w:r>
      <w:r w:rsidRPr="001D5933">
        <w:rPr>
          <w:rFonts w:ascii="Times New Roman" w:hAnsi="Times New Roman" w:cs="Times New Roman"/>
          <w:sz w:val="24"/>
          <w:szCs w:val="24"/>
        </w:rPr>
        <w:t>- платная услуга – услуга, оказываемая муниципальными учреждениями по культуре и работы с молодежью администра</w:t>
      </w:r>
      <w:r w:rsidR="00876910" w:rsidRPr="001D5933">
        <w:rPr>
          <w:rFonts w:ascii="Times New Roman" w:hAnsi="Times New Roman" w:cs="Times New Roman"/>
          <w:sz w:val="24"/>
          <w:szCs w:val="24"/>
        </w:rPr>
        <w:t>ции Салтынского сельского поселения</w:t>
      </w:r>
      <w:r w:rsidRPr="001D5933">
        <w:rPr>
          <w:rFonts w:ascii="Times New Roman" w:hAnsi="Times New Roman" w:cs="Times New Roman"/>
          <w:sz w:val="24"/>
          <w:szCs w:val="24"/>
        </w:rPr>
        <w:t xml:space="preserve"> сверх основной деятельности, финансируемой за счет средств бюджета.</w:t>
      </w:r>
    </w:p>
    <w:p w:rsidR="00665E0C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1.5. Настоящее Положение определяет порядок и условия предоставления</w:t>
      </w:r>
      <w:r w:rsidR="00583C35">
        <w:rPr>
          <w:rFonts w:ascii="Times New Roman" w:hAnsi="Times New Roman" w:cs="Times New Roman"/>
          <w:sz w:val="24"/>
          <w:szCs w:val="24"/>
        </w:rPr>
        <w:t xml:space="preserve"> платных услуг МКУ «СКСК» </w:t>
      </w:r>
      <w:r w:rsidRPr="001D5933">
        <w:rPr>
          <w:rFonts w:ascii="Times New Roman" w:hAnsi="Times New Roman" w:cs="Times New Roman"/>
          <w:sz w:val="24"/>
          <w:szCs w:val="24"/>
        </w:rPr>
        <w:t>потребителям.</w:t>
      </w:r>
    </w:p>
    <w:p w:rsidR="00471F61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1.6. Основными задачами настоящего Положения являются: </w:t>
      </w:r>
    </w:p>
    <w:p w:rsidR="00471F61" w:rsidRDefault="00876910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1.6.1. У</w:t>
      </w:r>
      <w:r w:rsidR="00EB78E6" w:rsidRPr="001D5933">
        <w:rPr>
          <w:rFonts w:ascii="Times New Roman" w:hAnsi="Times New Roman" w:cs="Times New Roman"/>
          <w:sz w:val="24"/>
          <w:szCs w:val="24"/>
        </w:rPr>
        <w:t>становление предельных цен на муниципальные услуги, оказываемые на платной основе, при формировании муниципальных заданий Учреждениям; </w:t>
      </w:r>
    </w:p>
    <w:p w:rsidR="00471F61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1.6.2. оптимизация и упорядочение ценообразования на платные услуги, ок</w:t>
      </w:r>
      <w:r w:rsidR="00876910" w:rsidRPr="001D5933">
        <w:rPr>
          <w:rFonts w:ascii="Times New Roman" w:hAnsi="Times New Roman" w:cs="Times New Roman"/>
          <w:sz w:val="24"/>
          <w:szCs w:val="24"/>
        </w:rPr>
        <w:t>азываемые</w:t>
      </w:r>
      <w:r w:rsidR="00471F61">
        <w:rPr>
          <w:rFonts w:ascii="Times New Roman" w:hAnsi="Times New Roman" w:cs="Times New Roman"/>
          <w:sz w:val="24"/>
          <w:szCs w:val="24"/>
        </w:rPr>
        <w:t xml:space="preserve"> </w:t>
      </w:r>
      <w:r w:rsidR="00876910" w:rsidRPr="001D5933">
        <w:rPr>
          <w:rFonts w:ascii="Times New Roman" w:hAnsi="Times New Roman" w:cs="Times New Roman"/>
          <w:sz w:val="24"/>
          <w:szCs w:val="24"/>
        </w:rPr>
        <w:t>Учреждениями;</w:t>
      </w:r>
    </w:p>
    <w:p w:rsidR="00665E0C" w:rsidRDefault="00876910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lastRenderedPageBreak/>
        <w:br/>
        <w:t>1.6.3. П</w:t>
      </w:r>
      <w:r w:rsidR="00EB78E6" w:rsidRPr="001D5933">
        <w:rPr>
          <w:rFonts w:ascii="Times New Roman" w:hAnsi="Times New Roman" w:cs="Times New Roman"/>
          <w:sz w:val="24"/>
          <w:szCs w:val="24"/>
        </w:rPr>
        <w:t>овышение эффективности работы Учреждений;</w:t>
      </w:r>
    </w:p>
    <w:p w:rsidR="00471F61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1.7. Платные услуги Учреждений являются частью финансово-хозяйственной деятельности Учреждений и регулируются Гражданским кодексом РФ, Бюджетным кодексом РФ, Налоговым кодексом РФ, Уставами Учреждений, а также другими нормативными правовыми актами администра</w:t>
      </w:r>
      <w:r w:rsidR="00876910" w:rsidRPr="001D5933">
        <w:rPr>
          <w:rFonts w:ascii="Times New Roman" w:hAnsi="Times New Roman" w:cs="Times New Roman"/>
          <w:sz w:val="24"/>
          <w:szCs w:val="24"/>
        </w:rPr>
        <w:t>ции Салтынского сельского поселения</w:t>
      </w:r>
      <w:r w:rsidRPr="001D5933">
        <w:rPr>
          <w:rFonts w:ascii="Times New Roman" w:hAnsi="Times New Roman" w:cs="Times New Roman"/>
          <w:sz w:val="24"/>
          <w:szCs w:val="24"/>
        </w:rPr>
        <w:t>.</w:t>
      </w:r>
      <w:r w:rsidRPr="001D5933">
        <w:rPr>
          <w:rFonts w:ascii="Times New Roman" w:hAnsi="Times New Roman" w:cs="Times New Roman"/>
          <w:sz w:val="24"/>
          <w:szCs w:val="24"/>
        </w:rPr>
        <w:br/>
        <w:t>1.8. Перечень платных услуг формируется на основе уставов муниципальных учреждений культуры и работы с молодежью и утверждается постан</w:t>
      </w:r>
      <w:r w:rsidR="00876910" w:rsidRPr="001D5933">
        <w:rPr>
          <w:rFonts w:ascii="Times New Roman" w:hAnsi="Times New Roman" w:cs="Times New Roman"/>
          <w:sz w:val="24"/>
          <w:szCs w:val="24"/>
        </w:rPr>
        <w:t xml:space="preserve">овлением администрации Салтынского сельского поселения Урюпинского </w:t>
      </w:r>
      <w:r w:rsidRPr="001D5933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471F61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1.9. Платные услуги осуществляются за счет средств сторонних организаций или частных лиц, в т.ч. родителей, и не могут быть оказаны Учреждениями взамен основной деятельности, финансируемой за счет средств бюджета, в соответствии со статусом Учреждения.</w:t>
      </w:r>
      <w:r w:rsidRPr="001D5933">
        <w:rPr>
          <w:rFonts w:ascii="Times New Roman" w:hAnsi="Times New Roman" w:cs="Times New Roman"/>
          <w:sz w:val="24"/>
          <w:szCs w:val="24"/>
        </w:rPr>
        <w:br/>
        <w:t>1.10. Средства, поступившие от оказания платных услуг, не уменьшают нормативов и абсолютных размеров финансирования Учреждений Учредителем.</w:t>
      </w:r>
    </w:p>
    <w:p w:rsidR="00471F61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1.11. Изменения и дополнения в Положение вносятся и утверждаются решением Совета депут</w:t>
      </w:r>
      <w:r w:rsidR="00876910" w:rsidRPr="001D5933">
        <w:rPr>
          <w:rFonts w:ascii="Times New Roman" w:hAnsi="Times New Roman" w:cs="Times New Roman"/>
          <w:sz w:val="24"/>
          <w:szCs w:val="24"/>
        </w:rPr>
        <w:t>атов Салтынского сельского поселения</w:t>
      </w:r>
      <w:r w:rsidRPr="001D5933">
        <w:rPr>
          <w:rFonts w:ascii="Times New Roman" w:hAnsi="Times New Roman" w:cs="Times New Roman"/>
          <w:sz w:val="24"/>
          <w:szCs w:val="24"/>
        </w:rPr>
        <w:t>.</w:t>
      </w:r>
    </w:p>
    <w:p w:rsidR="00665E0C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1.12. Действие настоящего положения распространяетс</w:t>
      </w:r>
      <w:r w:rsidR="00876910" w:rsidRPr="001D5933">
        <w:rPr>
          <w:rFonts w:ascii="Times New Roman" w:hAnsi="Times New Roman" w:cs="Times New Roman"/>
          <w:sz w:val="24"/>
          <w:szCs w:val="24"/>
        </w:rPr>
        <w:t>я на все учреждения МКУ «СКСК»</w:t>
      </w:r>
      <w:r w:rsidRPr="001D5933">
        <w:rPr>
          <w:rFonts w:ascii="Times New Roman" w:hAnsi="Times New Roman" w:cs="Times New Roman"/>
          <w:sz w:val="24"/>
          <w:szCs w:val="24"/>
        </w:rPr>
        <w:t>,</w:t>
      </w:r>
      <w:r w:rsidR="00876910" w:rsidRPr="001D5933">
        <w:rPr>
          <w:rFonts w:ascii="Times New Roman" w:hAnsi="Times New Roman" w:cs="Times New Roman"/>
          <w:sz w:val="24"/>
          <w:szCs w:val="24"/>
        </w:rPr>
        <w:t xml:space="preserve"> Салтынского сельского поселения Урюпинского муниципального района</w:t>
      </w:r>
      <w:r w:rsidRPr="001D5933">
        <w:rPr>
          <w:rFonts w:ascii="Times New Roman" w:hAnsi="Times New Roman" w:cs="Times New Roman"/>
          <w:sz w:val="24"/>
          <w:szCs w:val="24"/>
        </w:rPr>
        <w:t xml:space="preserve"> оказывающие платные услуги.</w:t>
      </w:r>
    </w:p>
    <w:p w:rsidR="00665E0C" w:rsidRDefault="00EB78E6" w:rsidP="0066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</w:r>
      <w:r w:rsidRPr="001D5933">
        <w:rPr>
          <w:rFonts w:ascii="Times New Roman" w:hAnsi="Times New Roman" w:cs="Times New Roman"/>
          <w:sz w:val="24"/>
          <w:szCs w:val="24"/>
        </w:rPr>
        <w:br/>
      </w:r>
      <w:r w:rsidRPr="00663081">
        <w:rPr>
          <w:rFonts w:ascii="Times New Roman" w:hAnsi="Times New Roman" w:cs="Times New Roman"/>
          <w:b/>
          <w:sz w:val="24"/>
          <w:szCs w:val="24"/>
        </w:rPr>
        <w:t>2. Порядок предоставления платных услуг населению.</w:t>
      </w:r>
    </w:p>
    <w:p w:rsidR="00665E0C" w:rsidRDefault="00EB78E6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2.1. Платные услуги могут быть оказаны только по желанию потребителя.</w:t>
      </w:r>
      <w:r w:rsidRPr="001D5933">
        <w:rPr>
          <w:rFonts w:ascii="Times New Roman" w:hAnsi="Times New Roman" w:cs="Times New Roman"/>
          <w:sz w:val="24"/>
          <w:szCs w:val="24"/>
        </w:rPr>
        <w:br/>
        <w:t>2.2. Учреждение вправе осуществлять деятельность, приносящую доход, постольку, поскольку это служит достижению целей, ради которых оно создано. При этом платные услуги не могут быть оказаны взамен и в рамках основной деятельности. В соответствии с уставными целями и задачами Учреждение может реализовывать дополнительные программы и оказывать дополнительные услуги на договорной основе и сверх установленного Учредителем муниципального задания только в том случае, если:</w:t>
      </w:r>
      <w:r w:rsidRPr="001D5933">
        <w:rPr>
          <w:rFonts w:ascii="Times New Roman" w:hAnsi="Times New Roman" w:cs="Times New Roman"/>
          <w:sz w:val="24"/>
          <w:szCs w:val="24"/>
        </w:rPr>
        <w:br/>
        <w:t>- в уставе исполнителя указан перечень платных услуг, которые он может осуществлять;</w:t>
      </w:r>
      <w:r w:rsidRPr="001D5933">
        <w:rPr>
          <w:rFonts w:ascii="Times New Roman" w:hAnsi="Times New Roman" w:cs="Times New Roman"/>
          <w:sz w:val="24"/>
          <w:szCs w:val="24"/>
        </w:rPr>
        <w:br/>
        <w:t>- осуществление указанной деятельности не противоречит действующему законодательству.</w:t>
      </w:r>
      <w:r w:rsidRPr="001D5933">
        <w:rPr>
          <w:rFonts w:ascii="Times New Roman" w:hAnsi="Times New Roman" w:cs="Times New Roman"/>
          <w:sz w:val="24"/>
          <w:szCs w:val="24"/>
        </w:rPr>
        <w:br/>
        <w:t>2.3. При предоставлении платных услуг сохраняется установленный режим работы Учреждения. При этом Учреждение в своей деятельности руководствуется Положением о порядке предоставления платных услуг.</w:t>
      </w:r>
      <w:r w:rsidRPr="001D5933">
        <w:rPr>
          <w:rFonts w:ascii="Times New Roman" w:hAnsi="Times New Roman" w:cs="Times New Roman"/>
          <w:sz w:val="24"/>
          <w:szCs w:val="24"/>
        </w:rPr>
        <w:br/>
      </w:r>
      <w:r w:rsidR="007C331F" w:rsidRPr="001D5933">
        <w:rPr>
          <w:rFonts w:ascii="Times New Roman" w:hAnsi="Times New Roman" w:cs="Times New Roman"/>
          <w:sz w:val="24"/>
          <w:szCs w:val="24"/>
        </w:rPr>
        <w:t>2.4</w:t>
      </w:r>
      <w:r w:rsidRPr="001D5933">
        <w:rPr>
          <w:rFonts w:ascii="Times New Roman" w:hAnsi="Times New Roman" w:cs="Times New Roman"/>
          <w:sz w:val="24"/>
          <w:szCs w:val="24"/>
        </w:rPr>
        <w:t xml:space="preserve">. Режим занятий (работы) по перечню платных услуг устанавливается Учреждением. Учреждение обязано соблюдать утвержденный им план работы, годовой график работы, расписание занятий и </w:t>
      </w:r>
      <w:r w:rsidR="007C331F" w:rsidRPr="001D5933">
        <w:rPr>
          <w:rFonts w:ascii="Times New Roman" w:hAnsi="Times New Roman" w:cs="Times New Roman"/>
          <w:sz w:val="24"/>
          <w:szCs w:val="24"/>
        </w:rPr>
        <w:t>график предоставления услуг.</w:t>
      </w:r>
      <w:r w:rsidR="007C331F" w:rsidRPr="001D5933">
        <w:rPr>
          <w:rFonts w:ascii="Times New Roman" w:hAnsi="Times New Roman" w:cs="Times New Roman"/>
          <w:sz w:val="24"/>
          <w:szCs w:val="24"/>
        </w:rPr>
        <w:br/>
        <w:t>2.5</w:t>
      </w:r>
      <w:r w:rsidRPr="001D5933">
        <w:rPr>
          <w:rFonts w:ascii="Times New Roman" w:hAnsi="Times New Roman" w:cs="Times New Roman"/>
          <w:sz w:val="24"/>
          <w:szCs w:val="24"/>
        </w:rPr>
        <w:t>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  <w:r w:rsidRPr="001D5933">
        <w:rPr>
          <w:rFonts w:ascii="Times New Roman" w:hAnsi="Times New Roman" w:cs="Times New Roman"/>
          <w:sz w:val="24"/>
          <w:szCs w:val="24"/>
        </w:rPr>
        <w:br/>
        <w:t>- несет ответственность за качество и своевременность оказания платных услуг населению;</w:t>
      </w:r>
      <w:r w:rsidRPr="001D5933">
        <w:rPr>
          <w:rFonts w:ascii="Times New Roman" w:hAnsi="Times New Roman" w:cs="Times New Roman"/>
          <w:sz w:val="24"/>
          <w:szCs w:val="24"/>
        </w:rPr>
        <w:br/>
        <w:t>-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муниципальной собственности, мате</w:t>
      </w:r>
      <w:r w:rsidR="007C331F" w:rsidRPr="001D5933">
        <w:rPr>
          <w:rFonts w:ascii="Times New Roman" w:hAnsi="Times New Roman" w:cs="Times New Roman"/>
          <w:sz w:val="24"/>
          <w:szCs w:val="24"/>
        </w:rPr>
        <w:t>риальных и других ценностей.</w:t>
      </w:r>
      <w:r w:rsidR="007C331F" w:rsidRPr="001D5933">
        <w:rPr>
          <w:rFonts w:ascii="Times New Roman" w:hAnsi="Times New Roman" w:cs="Times New Roman"/>
          <w:sz w:val="24"/>
          <w:szCs w:val="24"/>
        </w:rPr>
        <w:br/>
        <w:t>2.6</w:t>
      </w:r>
      <w:r w:rsidRPr="001D5933">
        <w:rPr>
          <w:rFonts w:ascii="Times New Roman" w:hAnsi="Times New Roman" w:cs="Times New Roman"/>
          <w:sz w:val="24"/>
          <w:szCs w:val="24"/>
        </w:rPr>
        <w:t>. Платные услуги, предоставляемые учреждениями оформляются:</w:t>
      </w:r>
      <w:r w:rsidRPr="001D5933">
        <w:rPr>
          <w:rFonts w:ascii="Times New Roman" w:hAnsi="Times New Roman" w:cs="Times New Roman"/>
          <w:sz w:val="24"/>
          <w:szCs w:val="24"/>
        </w:rPr>
        <w:br/>
        <w:t>- договором на оказание платных услуг - для юридических лиц;</w:t>
      </w:r>
      <w:r w:rsidRPr="001D5933">
        <w:rPr>
          <w:rFonts w:ascii="Times New Roman" w:hAnsi="Times New Roman" w:cs="Times New Roman"/>
          <w:sz w:val="24"/>
          <w:szCs w:val="24"/>
        </w:rPr>
        <w:br/>
        <w:t>- абонементом, билетом (или одной квитанцией) на оказание платных услуг, которые являются денежным документом строгой отчетности.</w:t>
      </w:r>
      <w:r w:rsidRPr="001D5933">
        <w:rPr>
          <w:rFonts w:ascii="Times New Roman" w:hAnsi="Times New Roman" w:cs="Times New Roman"/>
          <w:sz w:val="24"/>
          <w:szCs w:val="24"/>
        </w:rPr>
        <w:br/>
      </w:r>
      <w:r w:rsidRPr="001D5933">
        <w:rPr>
          <w:rFonts w:ascii="Times New Roman" w:hAnsi="Times New Roman" w:cs="Times New Roman"/>
          <w:sz w:val="24"/>
          <w:szCs w:val="24"/>
        </w:rPr>
        <w:lastRenderedPageBreak/>
        <w:t>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</w:t>
      </w:r>
      <w:r w:rsidR="007C331F" w:rsidRPr="001D5933">
        <w:rPr>
          <w:rFonts w:ascii="Times New Roman" w:hAnsi="Times New Roman" w:cs="Times New Roman"/>
          <w:sz w:val="24"/>
          <w:szCs w:val="24"/>
        </w:rPr>
        <w:t>рмативными правовыми актами.</w:t>
      </w:r>
    </w:p>
    <w:p w:rsidR="00665E0C" w:rsidRDefault="007C331F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2.7</w:t>
      </w:r>
      <w:r w:rsidR="00EB78E6" w:rsidRPr="001D5933">
        <w:rPr>
          <w:rFonts w:ascii="Times New Roman" w:hAnsi="Times New Roman" w:cs="Times New Roman"/>
          <w:sz w:val="24"/>
          <w:szCs w:val="24"/>
        </w:rPr>
        <w:t>. 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 Договор может быть заключен в устной или письменной форме. </w:t>
      </w:r>
      <w:r w:rsidR="00EB78E6" w:rsidRPr="001D5933">
        <w:rPr>
          <w:rFonts w:ascii="Times New Roman" w:hAnsi="Times New Roman" w:cs="Times New Roman"/>
          <w:sz w:val="24"/>
          <w:szCs w:val="24"/>
        </w:rPr>
        <w:br/>
        <w:t>Устная форма договора (абонемент, билет, квитанция) в соответствии с пунктом 2 статьи 159 Гражданского кодекса РФ предусмотрена в случаях оказания услуг при самом их совершении. Доказательством их предоставления являются входной билет, квитанция строгой отчетности или кассовый чек контрольно-кассового аппарата.</w:t>
      </w:r>
      <w:r w:rsidR="00EB78E6" w:rsidRPr="001D5933">
        <w:rPr>
          <w:rFonts w:ascii="Times New Roman" w:hAnsi="Times New Roman" w:cs="Times New Roman"/>
          <w:sz w:val="24"/>
          <w:szCs w:val="24"/>
        </w:rPr>
        <w:br/>
        <w:t xml:space="preserve">Письменная форма договора в соответствии со статьей 162 Гражданского кодекса Российской Федерации предусмотрена в случаях предоставления услуги,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Договор, заключаемый с потребителем, может быть индивидуальным или стандартным (типовым). Форма договора разрабатывается учреждениями физической культуры, спорта и работы с молодежью самостоятельно с учетом требований гражданского законодательства Российской Федерации и согласовывается с администрацией </w:t>
      </w:r>
      <w:r w:rsidR="00471F61">
        <w:rPr>
          <w:rFonts w:ascii="Times New Roman" w:hAnsi="Times New Roman" w:cs="Times New Roman"/>
          <w:sz w:val="24"/>
          <w:szCs w:val="24"/>
        </w:rPr>
        <w:t>Салтынского сельского поселения</w:t>
      </w:r>
      <w:r w:rsidRPr="001D5933">
        <w:rPr>
          <w:rFonts w:ascii="Times New Roman" w:hAnsi="Times New Roman" w:cs="Times New Roman"/>
          <w:sz w:val="24"/>
          <w:szCs w:val="24"/>
        </w:rPr>
        <w:t>.</w:t>
      </w:r>
    </w:p>
    <w:p w:rsidR="00CA1647" w:rsidRDefault="007C331F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2.8</w:t>
      </w:r>
      <w:r w:rsidR="00EB78E6" w:rsidRPr="001D5933">
        <w:rPr>
          <w:rFonts w:ascii="Times New Roman" w:hAnsi="Times New Roman" w:cs="Times New Roman"/>
          <w:sz w:val="24"/>
          <w:szCs w:val="24"/>
        </w:rPr>
        <w:t>. Учреждение обязано до заключения договора предоставить потребителю достоверную информацию об исполнителе и оказываемых услугах (в том числе путем размещения в удобном для обозрения месте), обеспечивающую возможнос</w:t>
      </w:r>
      <w:r w:rsidR="00CA1647">
        <w:rPr>
          <w:rFonts w:ascii="Times New Roman" w:hAnsi="Times New Roman" w:cs="Times New Roman"/>
          <w:sz w:val="24"/>
          <w:szCs w:val="24"/>
        </w:rPr>
        <w:t xml:space="preserve">ть их правильного выбора, в том </w:t>
      </w:r>
      <w:r w:rsidR="00EB78E6" w:rsidRPr="001D5933">
        <w:rPr>
          <w:rFonts w:ascii="Times New Roman" w:hAnsi="Times New Roman" w:cs="Times New Roman"/>
          <w:sz w:val="24"/>
          <w:szCs w:val="24"/>
        </w:rPr>
        <w:t>числе на бесплатной основе:</w:t>
      </w:r>
    </w:p>
    <w:p w:rsidR="00CA1647" w:rsidRDefault="00EB78E6" w:rsidP="00CA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>- наименование и место нахождения (юридический адрес) Учреждения, свидетельство о государственной регистрации Учреждения; </w:t>
      </w:r>
      <w:r w:rsidRPr="001D5933">
        <w:rPr>
          <w:rFonts w:ascii="Times New Roman" w:hAnsi="Times New Roman" w:cs="Times New Roman"/>
          <w:sz w:val="24"/>
          <w:szCs w:val="24"/>
        </w:rPr>
        <w:br/>
        <w:t>- перечень платных услуг, оказываемых по желанию потребит</w:t>
      </w:r>
      <w:r w:rsidR="00CA1647">
        <w:rPr>
          <w:rFonts w:ascii="Times New Roman" w:hAnsi="Times New Roman" w:cs="Times New Roman"/>
          <w:sz w:val="24"/>
          <w:szCs w:val="24"/>
        </w:rPr>
        <w:t>еля, порядок их предоставления;</w:t>
      </w:r>
    </w:p>
    <w:p w:rsidR="00CA1647" w:rsidRDefault="00EB78E6" w:rsidP="00CA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>- стоимость платных услуг и порядок их оплаты;</w:t>
      </w:r>
      <w:r w:rsidRPr="001D5933">
        <w:rPr>
          <w:rFonts w:ascii="Times New Roman" w:hAnsi="Times New Roman" w:cs="Times New Roman"/>
          <w:sz w:val="24"/>
          <w:szCs w:val="24"/>
        </w:rPr>
        <w:br/>
        <w:t xml:space="preserve">- порядок приема и требования (возрастные, медицинские) к </w:t>
      </w:r>
      <w:proofErr w:type="gramStart"/>
      <w:r w:rsidRPr="001D5933">
        <w:rPr>
          <w:rFonts w:ascii="Times New Roman" w:hAnsi="Times New Roman" w:cs="Times New Roman"/>
          <w:sz w:val="24"/>
          <w:szCs w:val="24"/>
        </w:rPr>
        <w:t>пост</w:t>
      </w:r>
      <w:r w:rsidR="007C331F" w:rsidRPr="001D5933">
        <w:rPr>
          <w:rFonts w:ascii="Times New Roman" w:hAnsi="Times New Roman" w:cs="Times New Roman"/>
          <w:sz w:val="24"/>
          <w:szCs w:val="24"/>
        </w:rPr>
        <w:t>упающим</w:t>
      </w:r>
      <w:proofErr w:type="gramEnd"/>
      <w:r w:rsidR="007C331F" w:rsidRPr="001D5933">
        <w:rPr>
          <w:rFonts w:ascii="Times New Roman" w:hAnsi="Times New Roman" w:cs="Times New Roman"/>
          <w:sz w:val="24"/>
          <w:szCs w:val="24"/>
        </w:rPr>
        <w:t xml:space="preserve"> в платные группы;</w:t>
      </w:r>
    </w:p>
    <w:p w:rsidR="00CA1647" w:rsidRDefault="007C331F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2.9</w:t>
      </w:r>
      <w:r w:rsidR="00EB78E6" w:rsidRPr="001D5933">
        <w:rPr>
          <w:rFonts w:ascii="Times New Roman" w:hAnsi="Times New Roman" w:cs="Times New Roman"/>
          <w:sz w:val="24"/>
          <w:szCs w:val="24"/>
        </w:rPr>
        <w:t>. Учреждение обязано также предоставить для ознакомления по требованию потребителей услуг:</w:t>
      </w:r>
    </w:p>
    <w:p w:rsidR="00CA1647" w:rsidRDefault="00EB78E6" w:rsidP="00CA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- устав;</w:t>
      </w:r>
      <w:r w:rsidRPr="001D5933">
        <w:rPr>
          <w:rFonts w:ascii="Times New Roman" w:hAnsi="Times New Roman" w:cs="Times New Roman"/>
          <w:sz w:val="24"/>
          <w:szCs w:val="24"/>
        </w:rPr>
        <w:br/>
        <w:t>- адрес и телефон учредителя (учредителей);</w:t>
      </w:r>
      <w:r w:rsidRPr="001D5933">
        <w:rPr>
          <w:rFonts w:ascii="Times New Roman" w:hAnsi="Times New Roman" w:cs="Times New Roman"/>
          <w:sz w:val="24"/>
          <w:szCs w:val="24"/>
        </w:rPr>
        <w:br/>
        <w:t>- образец договора;</w:t>
      </w:r>
      <w:r w:rsidRPr="001D5933">
        <w:rPr>
          <w:rFonts w:ascii="Times New Roman" w:hAnsi="Times New Roman" w:cs="Times New Roman"/>
          <w:sz w:val="24"/>
          <w:szCs w:val="24"/>
        </w:rPr>
        <w:br/>
        <w:t>- информацию о дополнительных программах, курсах и других дополнительных усл</w:t>
      </w:r>
      <w:r w:rsidR="007C331F" w:rsidRPr="001D5933">
        <w:rPr>
          <w:rFonts w:ascii="Times New Roman" w:hAnsi="Times New Roman" w:cs="Times New Roman"/>
          <w:sz w:val="24"/>
          <w:szCs w:val="24"/>
        </w:rPr>
        <w:t>угах, оказываемых за плату.</w:t>
      </w:r>
    </w:p>
    <w:p w:rsidR="00CA1647" w:rsidRDefault="007C331F" w:rsidP="00C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2.10</w:t>
      </w:r>
      <w:r w:rsidR="00EB78E6" w:rsidRPr="001D5933">
        <w:rPr>
          <w:rFonts w:ascii="Times New Roman" w:hAnsi="Times New Roman" w:cs="Times New Roman"/>
          <w:sz w:val="24"/>
          <w:szCs w:val="24"/>
        </w:rPr>
        <w:t xml:space="preserve">. Учреждение обязано сообщать потребителям по их просьбе </w:t>
      </w:r>
      <w:proofErr w:type="gramStart"/>
      <w:r w:rsidR="00EB78E6" w:rsidRPr="001D593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EB78E6" w:rsidRPr="001D5933">
        <w:rPr>
          <w:rFonts w:ascii="Times New Roman" w:hAnsi="Times New Roman" w:cs="Times New Roman"/>
          <w:sz w:val="24"/>
          <w:szCs w:val="24"/>
        </w:rPr>
        <w:t xml:space="preserve"> относящиеся к соотв</w:t>
      </w:r>
      <w:r w:rsidR="00455E85">
        <w:rPr>
          <w:rFonts w:ascii="Times New Roman" w:hAnsi="Times New Roman" w:cs="Times New Roman"/>
          <w:sz w:val="24"/>
          <w:szCs w:val="24"/>
        </w:rPr>
        <w:t>етствующей платной услуге</w:t>
      </w:r>
      <w:r w:rsidR="0086024D" w:rsidRPr="001D5933">
        <w:rPr>
          <w:rFonts w:ascii="Times New Roman" w:hAnsi="Times New Roman" w:cs="Times New Roman"/>
          <w:sz w:val="24"/>
          <w:szCs w:val="24"/>
        </w:rPr>
        <w:t>.</w:t>
      </w:r>
    </w:p>
    <w:p w:rsidR="00CA1647" w:rsidRDefault="0086024D" w:rsidP="00C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2.11</w:t>
      </w:r>
      <w:r w:rsidR="00EB78E6" w:rsidRPr="001D5933">
        <w:rPr>
          <w:rFonts w:ascii="Times New Roman" w:hAnsi="Times New Roman" w:cs="Times New Roman"/>
          <w:sz w:val="24"/>
          <w:szCs w:val="24"/>
        </w:rPr>
        <w:t>.Потребитель услуги обязан оплатить оказываемые платные услуги в порядке и в сроки, указанные в договоре и в соответст</w:t>
      </w:r>
      <w:r w:rsidRPr="001D5933">
        <w:rPr>
          <w:rFonts w:ascii="Times New Roman" w:hAnsi="Times New Roman" w:cs="Times New Roman"/>
          <w:sz w:val="24"/>
          <w:szCs w:val="24"/>
        </w:rPr>
        <w:t>вии с законодательством РФ.</w:t>
      </w:r>
    </w:p>
    <w:p w:rsidR="00CA1647" w:rsidRDefault="0086024D" w:rsidP="00C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2.12</w:t>
      </w:r>
      <w:r w:rsidR="00EB78E6" w:rsidRPr="001D5933">
        <w:rPr>
          <w:rFonts w:ascii="Times New Roman" w:hAnsi="Times New Roman" w:cs="Times New Roman"/>
          <w:sz w:val="24"/>
          <w:szCs w:val="24"/>
        </w:rPr>
        <w:t>. Моментом оплаты платных услуг считается дата фактической оплаты средств п</w:t>
      </w:r>
      <w:r w:rsidRPr="001D5933">
        <w:rPr>
          <w:rFonts w:ascii="Times New Roman" w:hAnsi="Times New Roman" w:cs="Times New Roman"/>
          <w:sz w:val="24"/>
          <w:szCs w:val="24"/>
        </w:rPr>
        <w:t>отребителями платных услуг.</w:t>
      </w:r>
    </w:p>
    <w:p w:rsidR="00CA1647" w:rsidRDefault="0086024D" w:rsidP="00C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2.13</w:t>
      </w:r>
      <w:r w:rsidR="00EB78E6" w:rsidRPr="001D5933">
        <w:rPr>
          <w:rFonts w:ascii="Times New Roman" w:hAnsi="Times New Roman" w:cs="Times New Roman"/>
          <w:sz w:val="24"/>
          <w:szCs w:val="24"/>
        </w:rPr>
        <w:t>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471F61" w:rsidRDefault="00EB78E6" w:rsidP="00C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lastRenderedPageBreak/>
        <w:br/>
        <w:t>При длительных задержках потребителями оплаты стоимости услуг (более 2 месяцев) договор с ними расторгается, и потребитель платных услуг исключается из числа пользующихся платными услугами, и к занятиям не допускается.</w:t>
      </w:r>
    </w:p>
    <w:p w:rsidR="00574D01" w:rsidRDefault="00EB78E6" w:rsidP="00C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В случае болезни сотрудника Учреждения, оказывающего платную услугу, администрация Учреждения должна предоставить его замену или занятия до</w:t>
      </w:r>
      <w:r w:rsidR="00574D01">
        <w:rPr>
          <w:rFonts w:ascii="Times New Roman" w:hAnsi="Times New Roman" w:cs="Times New Roman"/>
          <w:sz w:val="24"/>
          <w:szCs w:val="24"/>
        </w:rPr>
        <w:t>лжны быть полностью возмещены. </w:t>
      </w:r>
      <w:r w:rsidRPr="001D5933">
        <w:rPr>
          <w:rFonts w:ascii="Times New Roman" w:hAnsi="Times New Roman" w:cs="Times New Roman"/>
          <w:sz w:val="24"/>
          <w:szCs w:val="24"/>
        </w:rPr>
        <w:t xml:space="preserve">В случае отсутствия Потребителя по болезни продолжительностью менее одной недели плата за предоставление услуги </w:t>
      </w:r>
      <w:r w:rsidR="0086024D" w:rsidRPr="001D5933">
        <w:rPr>
          <w:rFonts w:ascii="Times New Roman" w:hAnsi="Times New Roman" w:cs="Times New Roman"/>
          <w:sz w:val="24"/>
          <w:szCs w:val="24"/>
        </w:rPr>
        <w:t>взимается в полном размере.</w:t>
      </w:r>
    </w:p>
    <w:p w:rsidR="00574D01" w:rsidRDefault="0086024D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2.14</w:t>
      </w:r>
      <w:r w:rsidR="00EB78E6" w:rsidRPr="001D5933">
        <w:rPr>
          <w:rFonts w:ascii="Times New Roman" w:hAnsi="Times New Roman" w:cs="Times New Roman"/>
          <w:sz w:val="24"/>
          <w:szCs w:val="24"/>
        </w:rPr>
        <w:t>. 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</w:t>
      </w:r>
      <w:r w:rsidRPr="001D5933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574D01" w:rsidRDefault="0086024D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2.15</w:t>
      </w:r>
      <w:r w:rsidR="00EB78E6" w:rsidRPr="001D5933">
        <w:rPr>
          <w:rFonts w:ascii="Times New Roman" w:hAnsi="Times New Roman" w:cs="Times New Roman"/>
          <w:sz w:val="24"/>
          <w:szCs w:val="24"/>
        </w:rPr>
        <w:t>. При обнаружении недостатков оказанных платных услуг, в том числе оказания их не в полном объеме, предусмотренном программами и планами, потребитель вправе потребовать:</w:t>
      </w:r>
    </w:p>
    <w:p w:rsidR="00574D01" w:rsidRDefault="00EB78E6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- безвозмездного оказания услуг;</w:t>
      </w:r>
      <w:r w:rsidRPr="001D5933">
        <w:rPr>
          <w:rFonts w:ascii="Times New Roman" w:hAnsi="Times New Roman" w:cs="Times New Roman"/>
          <w:sz w:val="24"/>
          <w:szCs w:val="24"/>
        </w:rPr>
        <w:br/>
        <w:t>- соответствующего уменьшения стоимости оказанных услуг;</w:t>
      </w:r>
      <w:r w:rsidRPr="001D5933">
        <w:rPr>
          <w:rFonts w:ascii="Times New Roman" w:hAnsi="Times New Roman" w:cs="Times New Roman"/>
          <w:sz w:val="24"/>
          <w:szCs w:val="24"/>
        </w:rPr>
        <w:br/>
        <w:t xml:space="preserve">- возмещения понесенных им расходов по устранению недостатков оказанных услуг своими </w:t>
      </w:r>
      <w:r w:rsidR="0086024D" w:rsidRPr="001D5933">
        <w:rPr>
          <w:rFonts w:ascii="Times New Roman" w:hAnsi="Times New Roman" w:cs="Times New Roman"/>
          <w:sz w:val="24"/>
          <w:szCs w:val="24"/>
        </w:rPr>
        <w:t>силами или третьими лицами.</w:t>
      </w:r>
    </w:p>
    <w:p w:rsidR="00574D01" w:rsidRDefault="0086024D" w:rsidP="00C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2.16</w:t>
      </w:r>
      <w:r w:rsidR="00EB78E6" w:rsidRPr="001D5933">
        <w:rPr>
          <w:rFonts w:ascii="Times New Roman" w:hAnsi="Times New Roman" w:cs="Times New Roman"/>
          <w:sz w:val="24"/>
          <w:szCs w:val="24"/>
        </w:rPr>
        <w:t>. Потребитель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</w:t>
      </w:r>
      <w:r w:rsidRPr="001D5933">
        <w:rPr>
          <w:rFonts w:ascii="Times New Roman" w:hAnsi="Times New Roman" w:cs="Times New Roman"/>
          <w:sz w:val="24"/>
          <w:szCs w:val="24"/>
        </w:rPr>
        <w:t>меют существенный характер.</w:t>
      </w:r>
    </w:p>
    <w:p w:rsidR="00574D01" w:rsidRDefault="0086024D" w:rsidP="00C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2.17</w:t>
      </w:r>
      <w:r w:rsidR="00EB78E6" w:rsidRPr="001D59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78E6" w:rsidRPr="001D5933">
        <w:rPr>
          <w:rFonts w:ascii="Times New Roman" w:hAnsi="Times New Roman" w:cs="Times New Roman"/>
          <w:sz w:val="24"/>
          <w:szCs w:val="24"/>
        </w:rPr>
        <w:t>Если исполнитель своевременно не приступил к оказанию платных услуг или если во время оказания услуг стало очевидным, что оно не будет осуществлено в срок, а также в случае просрочки оказания платных услуг, потребитель вправе по своему выбору:</w:t>
      </w:r>
      <w:r w:rsidR="00EB78E6" w:rsidRPr="001D5933">
        <w:rPr>
          <w:rFonts w:ascii="Times New Roman" w:hAnsi="Times New Roman" w:cs="Times New Roman"/>
          <w:sz w:val="24"/>
          <w:szCs w:val="24"/>
        </w:rPr>
        <w:br/>
        <w:t>- назначить исполнителю новый срок, в течение которого исполнитель должен приступить к оказанию, указанных в договоре, услуг и (или) закончить оказание услуг;</w:t>
      </w:r>
      <w:proofErr w:type="gramEnd"/>
    </w:p>
    <w:p w:rsidR="00574D01" w:rsidRDefault="00EB78E6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- поручить оказать услуги третьим лицам за разумную цену и потребовать от исполнителя возмещения понесенных расходов;</w:t>
      </w:r>
      <w:r w:rsidRPr="001D5933">
        <w:rPr>
          <w:rFonts w:ascii="Times New Roman" w:hAnsi="Times New Roman" w:cs="Times New Roman"/>
          <w:sz w:val="24"/>
          <w:szCs w:val="24"/>
        </w:rPr>
        <w:br/>
        <w:t>- потребовать уменьшения стоимости, указанных в договоре, ус</w:t>
      </w:r>
      <w:r w:rsidR="0086024D" w:rsidRPr="001D5933">
        <w:rPr>
          <w:rFonts w:ascii="Times New Roman" w:hAnsi="Times New Roman" w:cs="Times New Roman"/>
          <w:sz w:val="24"/>
          <w:szCs w:val="24"/>
        </w:rPr>
        <w:t>луг;</w:t>
      </w:r>
      <w:r w:rsidR="0086024D" w:rsidRPr="001D5933">
        <w:rPr>
          <w:rFonts w:ascii="Times New Roman" w:hAnsi="Times New Roman" w:cs="Times New Roman"/>
          <w:sz w:val="24"/>
          <w:szCs w:val="24"/>
        </w:rPr>
        <w:br/>
        <w:t>- расторгнуть договор.</w:t>
      </w:r>
    </w:p>
    <w:p w:rsidR="00574D01" w:rsidRDefault="0086024D" w:rsidP="00C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2.18</w:t>
      </w:r>
      <w:r w:rsidR="00EB78E6" w:rsidRPr="001D5933">
        <w:rPr>
          <w:rFonts w:ascii="Times New Roman" w:hAnsi="Times New Roman" w:cs="Times New Roman"/>
          <w:sz w:val="24"/>
          <w:szCs w:val="24"/>
        </w:rPr>
        <w:t>. Учреждение обеспечивает население доступной и достоверной информацией, включающей в себя следующие сведения:</w:t>
      </w:r>
    </w:p>
    <w:p w:rsidR="00574D01" w:rsidRDefault="00EB78E6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- Перечень и тарифы предлагаемых услуг.</w:t>
      </w:r>
      <w:r w:rsidRPr="001D5933">
        <w:rPr>
          <w:rFonts w:ascii="Times New Roman" w:hAnsi="Times New Roman" w:cs="Times New Roman"/>
          <w:sz w:val="24"/>
          <w:szCs w:val="24"/>
        </w:rPr>
        <w:br/>
        <w:t>- Режим работы муниципального учреждения.</w:t>
      </w:r>
      <w:r w:rsidRPr="001D5933">
        <w:rPr>
          <w:rFonts w:ascii="Times New Roman" w:hAnsi="Times New Roman" w:cs="Times New Roman"/>
          <w:sz w:val="24"/>
          <w:szCs w:val="24"/>
        </w:rPr>
        <w:br/>
        <w:t>- Место оказания услуг.</w:t>
      </w:r>
      <w:r w:rsidRPr="001D5933">
        <w:rPr>
          <w:rFonts w:ascii="Times New Roman" w:hAnsi="Times New Roman" w:cs="Times New Roman"/>
          <w:sz w:val="24"/>
          <w:szCs w:val="24"/>
        </w:rPr>
        <w:br/>
        <w:t>- Условия предос</w:t>
      </w:r>
      <w:r w:rsidR="0086024D" w:rsidRPr="001D5933">
        <w:rPr>
          <w:rFonts w:ascii="Times New Roman" w:hAnsi="Times New Roman" w:cs="Times New Roman"/>
          <w:sz w:val="24"/>
          <w:szCs w:val="24"/>
        </w:rPr>
        <w:t>тавления и получения услуг.</w:t>
      </w:r>
    </w:p>
    <w:p w:rsidR="00574D01" w:rsidRDefault="0086024D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2.19</w:t>
      </w:r>
      <w:r w:rsidR="00EB78E6" w:rsidRPr="001D5933">
        <w:rPr>
          <w:rFonts w:ascii="Times New Roman" w:hAnsi="Times New Roman" w:cs="Times New Roman"/>
          <w:sz w:val="24"/>
          <w:szCs w:val="24"/>
        </w:rPr>
        <w:t>. Оплата услуг предоставляемых за плату осуществляется потребителем на основании договора (для юридических лиц) на оказание платных услуг путем перечисления денежных средств на счет учреждения или внесения наличными деньгам</w:t>
      </w:r>
      <w:r w:rsidRPr="001D5933">
        <w:rPr>
          <w:rFonts w:ascii="Times New Roman" w:hAnsi="Times New Roman" w:cs="Times New Roman"/>
          <w:sz w:val="24"/>
          <w:szCs w:val="24"/>
        </w:rPr>
        <w:t>и с выдачей входного билета.</w:t>
      </w:r>
    </w:p>
    <w:p w:rsidR="00CB3FB9" w:rsidRDefault="0086024D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2.20</w:t>
      </w:r>
      <w:r w:rsidR="00EB78E6" w:rsidRPr="001D5933">
        <w:rPr>
          <w:rFonts w:ascii="Times New Roman" w:hAnsi="Times New Roman" w:cs="Times New Roman"/>
          <w:sz w:val="24"/>
          <w:szCs w:val="24"/>
        </w:rPr>
        <w:t>. Права и обязанности потребителей платных услуг и учреждений, оказывающих платные услуги, определяются в соответствии с Гражданским кодексом Российской Федерации, Законом Российской Федерации «О</w:t>
      </w:r>
      <w:r w:rsidRPr="001D5933">
        <w:rPr>
          <w:rFonts w:ascii="Times New Roman" w:hAnsi="Times New Roman" w:cs="Times New Roman"/>
          <w:sz w:val="24"/>
          <w:szCs w:val="24"/>
        </w:rPr>
        <w:t xml:space="preserve"> защите прав потребителей».</w:t>
      </w:r>
    </w:p>
    <w:p w:rsidR="00574D01" w:rsidRDefault="0086024D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lastRenderedPageBreak/>
        <w:br/>
        <w:t>2.21</w:t>
      </w:r>
      <w:r w:rsidR="00EB78E6" w:rsidRPr="001D5933">
        <w:rPr>
          <w:rFonts w:ascii="Times New Roman" w:hAnsi="Times New Roman" w:cs="Times New Roman"/>
          <w:sz w:val="24"/>
          <w:szCs w:val="24"/>
        </w:rPr>
        <w:t>. Учреждение организует статистический, бюджетный учет, бухгалтерский учет и отчетность раздельно по основной деятельности и платным услугам в соответствии с действующим законодательством самостоятельно</w:t>
      </w:r>
      <w:r w:rsidRPr="001D5933">
        <w:rPr>
          <w:rFonts w:ascii="Times New Roman" w:hAnsi="Times New Roman" w:cs="Times New Roman"/>
          <w:sz w:val="24"/>
          <w:szCs w:val="24"/>
        </w:rPr>
        <w:t>.</w:t>
      </w:r>
    </w:p>
    <w:p w:rsidR="00574D01" w:rsidRDefault="00EB78E6" w:rsidP="0057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</w:r>
      <w:r w:rsidRPr="001D5933">
        <w:rPr>
          <w:rFonts w:ascii="Times New Roman" w:hAnsi="Times New Roman" w:cs="Times New Roman"/>
          <w:sz w:val="24"/>
          <w:szCs w:val="24"/>
        </w:rPr>
        <w:br/>
      </w:r>
      <w:r w:rsidRPr="00663081">
        <w:rPr>
          <w:rFonts w:ascii="Times New Roman" w:hAnsi="Times New Roman" w:cs="Times New Roman"/>
          <w:b/>
          <w:sz w:val="24"/>
          <w:szCs w:val="24"/>
        </w:rPr>
        <w:t>3. Льготы при оказании платных услуг.</w:t>
      </w:r>
    </w:p>
    <w:p w:rsidR="001D5933" w:rsidRPr="001D5933" w:rsidRDefault="00EB78E6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D5933">
        <w:rPr>
          <w:rFonts w:ascii="Times New Roman" w:hAnsi="Times New Roman" w:cs="Times New Roman"/>
          <w:sz w:val="24"/>
          <w:szCs w:val="24"/>
        </w:rPr>
        <w:t>3.1.Категории граждан, имеющих право на льготу по оплате на предоставление платных услуг в учреждениях физической культуры, спорта и работы с молодежью:</w:t>
      </w:r>
      <w:r w:rsidRPr="001D5933">
        <w:rPr>
          <w:rFonts w:ascii="Times New Roman" w:hAnsi="Times New Roman" w:cs="Times New Roman"/>
          <w:sz w:val="24"/>
          <w:szCs w:val="24"/>
        </w:rPr>
        <w:br/>
        <w:t>- обслуживаются бесплатно - военнослужащие срочной службы, дети-инвалиды;</w:t>
      </w:r>
      <w:r w:rsidRPr="001D5933">
        <w:rPr>
          <w:rFonts w:ascii="Times New Roman" w:hAnsi="Times New Roman" w:cs="Times New Roman"/>
          <w:sz w:val="24"/>
          <w:szCs w:val="24"/>
        </w:rPr>
        <w:br/>
        <w:t>- 50% стоимости - многодетные семьи (3 и более ребенка), дети и сироты, оставшиеся без попечения родителей и находящиеся под опекой (попечительством), инвалиды 1 и 2 групп.</w:t>
      </w:r>
      <w:proofErr w:type="gramEnd"/>
      <w:r w:rsidRPr="001D5933">
        <w:rPr>
          <w:rFonts w:ascii="Times New Roman" w:hAnsi="Times New Roman" w:cs="Times New Roman"/>
          <w:sz w:val="24"/>
          <w:szCs w:val="24"/>
        </w:rPr>
        <w:br/>
        <w:t>Льгота по оплате предоставления услуги в учреждениях предоставляется при предоставлении документов, дающих право на льготу.</w:t>
      </w:r>
    </w:p>
    <w:p w:rsidR="00CB3FB9" w:rsidRDefault="00CB3FB9" w:rsidP="00C64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FB9" w:rsidRDefault="00EB78E6" w:rsidP="00CB3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</w:r>
      <w:r w:rsidRPr="00663081">
        <w:rPr>
          <w:rFonts w:ascii="Times New Roman" w:hAnsi="Times New Roman" w:cs="Times New Roman"/>
          <w:b/>
          <w:sz w:val="24"/>
          <w:szCs w:val="24"/>
        </w:rPr>
        <w:t>4. Финансово-хозяйственная деятельность Учреждений.</w:t>
      </w:r>
    </w:p>
    <w:p w:rsidR="00CB3FB9" w:rsidRDefault="00EB78E6" w:rsidP="00C64973">
      <w:pPr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4.1. Основным источником финансирования Учре</w:t>
      </w:r>
      <w:r w:rsidR="0086024D" w:rsidRPr="001D5933">
        <w:rPr>
          <w:rFonts w:ascii="Times New Roman" w:hAnsi="Times New Roman" w:cs="Times New Roman"/>
          <w:sz w:val="24"/>
          <w:szCs w:val="24"/>
        </w:rPr>
        <w:t xml:space="preserve">ждений является бюджет Салтынского сельского поселения Урюпинского </w:t>
      </w:r>
      <w:r w:rsidRPr="001D5933">
        <w:rPr>
          <w:rFonts w:ascii="Times New Roman" w:hAnsi="Times New Roman" w:cs="Times New Roman"/>
          <w:sz w:val="24"/>
          <w:szCs w:val="24"/>
        </w:rPr>
        <w:t>муниципального района. Доходы от платных услуг, предусмотренные настоящим Положением, являются дополнительными к основному источнику. </w:t>
      </w:r>
      <w:r w:rsidRPr="001D5933">
        <w:rPr>
          <w:rFonts w:ascii="Times New Roman" w:hAnsi="Times New Roman" w:cs="Times New Roman"/>
          <w:sz w:val="24"/>
          <w:szCs w:val="24"/>
        </w:rPr>
        <w:br/>
        <w:t>4.2. Все средства, поступившие Учреждению от оказания платных услуг, отражаются на лицевом счете данног</w:t>
      </w:r>
      <w:r w:rsidR="009A7A77" w:rsidRPr="001D5933">
        <w:rPr>
          <w:rFonts w:ascii="Times New Roman" w:hAnsi="Times New Roman" w:cs="Times New Roman"/>
          <w:sz w:val="24"/>
          <w:szCs w:val="24"/>
        </w:rPr>
        <w:t xml:space="preserve">о учреждения в </w:t>
      </w:r>
      <w:r w:rsidR="000246BC" w:rsidRPr="001D5933">
        <w:rPr>
          <w:rFonts w:ascii="Times New Roman" w:hAnsi="Times New Roman" w:cs="Times New Roman"/>
          <w:sz w:val="24"/>
          <w:szCs w:val="24"/>
        </w:rPr>
        <w:t xml:space="preserve">отделении Волгоград </w:t>
      </w:r>
      <w:proofErr w:type="gramStart"/>
      <w:r w:rsidR="00663081" w:rsidRPr="001D59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3081" w:rsidRPr="001D5933">
        <w:rPr>
          <w:rFonts w:ascii="Times New Roman" w:hAnsi="Times New Roman" w:cs="Times New Roman"/>
          <w:sz w:val="24"/>
          <w:szCs w:val="24"/>
        </w:rPr>
        <w:t>. Волгоград</w:t>
      </w:r>
      <w:r w:rsidRPr="001D5933">
        <w:rPr>
          <w:rFonts w:ascii="Times New Roman" w:hAnsi="Times New Roman" w:cs="Times New Roman"/>
          <w:sz w:val="24"/>
          <w:szCs w:val="24"/>
        </w:rPr>
        <w:t xml:space="preserve"> Упра</w:t>
      </w:r>
      <w:r w:rsidR="000246BC" w:rsidRPr="001D5933">
        <w:rPr>
          <w:rFonts w:ascii="Times New Roman" w:hAnsi="Times New Roman" w:cs="Times New Roman"/>
          <w:sz w:val="24"/>
          <w:szCs w:val="24"/>
        </w:rPr>
        <w:t>вления Федерального казначейства.</w:t>
      </w:r>
    </w:p>
    <w:p w:rsidR="00CB3FB9" w:rsidRDefault="00EB78E6" w:rsidP="00C64973">
      <w:pPr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 xml:space="preserve">4.5. </w:t>
      </w:r>
      <w:proofErr w:type="gramStart"/>
      <w:r w:rsidRPr="001D5933">
        <w:rPr>
          <w:rFonts w:ascii="Times New Roman" w:hAnsi="Times New Roman" w:cs="Times New Roman"/>
          <w:sz w:val="24"/>
          <w:szCs w:val="24"/>
        </w:rPr>
        <w:t>После поступления денежных средств на лицевой счет Учреждения</w:t>
      </w:r>
      <w:r w:rsidR="001D5933" w:rsidRPr="001D5933">
        <w:rPr>
          <w:rFonts w:ascii="Times New Roman" w:hAnsi="Times New Roman" w:cs="Times New Roman"/>
          <w:sz w:val="24"/>
          <w:szCs w:val="24"/>
        </w:rPr>
        <w:t xml:space="preserve"> или в доход бюджета Салтынского сельского поселения Урюпинского</w:t>
      </w:r>
      <w:r w:rsidRPr="001D5933">
        <w:rPr>
          <w:rFonts w:ascii="Times New Roman" w:hAnsi="Times New Roman" w:cs="Times New Roman"/>
          <w:sz w:val="24"/>
          <w:szCs w:val="24"/>
        </w:rPr>
        <w:t xml:space="preserve"> муниципального района (для казенных учреждений) руководитель предоставляет в пределах имеющихся средств счета (договоры) на оплату необходимых работ, услуг в соответствии с планом финансово – хозяйственной деятельности (для бюджетных учреждений) или бюджетной сметой (для казенных учр</w:t>
      </w:r>
      <w:r w:rsidR="000246BC" w:rsidRPr="001D5933">
        <w:rPr>
          <w:rFonts w:ascii="Times New Roman" w:hAnsi="Times New Roman" w:cs="Times New Roman"/>
          <w:sz w:val="24"/>
          <w:szCs w:val="24"/>
        </w:rPr>
        <w:t>еждений) Учреждения.</w:t>
      </w:r>
      <w:proofErr w:type="gramEnd"/>
    </w:p>
    <w:p w:rsidR="00CB3FB9" w:rsidRDefault="000246BC" w:rsidP="00C64973">
      <w:pPr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</w:r>
      <w:r w:rsidR="001D5933" w:rsidRPr="001D5933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Pr="001D593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5933">
        <w:rPr>
          <w:rFonts w:ascii="Times New Roman" w:hAnsi="Times New Roman" w:cs="Times New Roman"/>
          <w:sz w:val="24"/>
          <w:szCs w:val="24"/>
        </w:rPr>
        <w:t xml:space="preserve"> пределах сметы доходов и расходов по оказанию платных услуг учреждение имеет право оплачивать расходы, связанные с эксплуатацией имущества и развитием материально-технической базы, а именно:</w:t>
      </w:r>
    </w:p>
    <w:p w:rsidR="00CB3FB9" w:rsidRDefault="000246BC" w:rsidP="00CB3FB9">
      <w:pPr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- частично за коммунальные услуги;</w:t>
      </w:r>
      <w:r w:rsidRPr="001D5933">
        <w:rPr>
          <w:rFonts w:ascii="Times New Roman" w:hAnsi="Times New Roman" w:cs="Times New Roman"/>
          <w:sz w:val="24"/>
          <w:szCs w:val="24"/>
        </w:rPr>
        <w:br/>
        <w:t>- частично за приобретение по безналичному расчету в розничной торговой сети, а также у предприятий, учреждения оборудования и других средств, необходимых для функционирования учреждения;</w:t>
      </w:r>
      <w:r w:rsidRPr="001D5933">
        <w:rPr>
          <w:rFonts w:ascii="Times New Roman" w:hAnsi="Times New Roman" w:cs="Times New Roman"/>
          <w:sz w:val="24"/>
          <w:szCs w:val="24"/>
        </w:rPr>
        <w:br/>
        <w:t>- полностью за привлечение по трудовым соглашениям дополнительно работников сверх лимита численности и фонда заработной платы работников штатного состава учреждения.</w:t>
      </w:r>
    </w:p>
    <w:p w:rsidR="00C557F1" w:rsidRPr="00663081" w:rsidRDefault="00EB78E6" w:rsidP="00CB3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81">
        <w:rPr>
          <w:rFonts w:ascii="Times New Roman" w:hAnsi="Times New Roman" w:cs="Times New Roman"/>
          <w:b/>
          <w:sz w:val="24"/>
          <w:szCs w:val="24"/>
        </w:rPr>
        <w:t>5. Порядок установления тарифов на платные услуги.</w:t>
      </w:r>
    </w:p>
    <w:p w:rsidR="00CB3FB9" w:rsidRDefault="001D5933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661E2" w:rsidRPr="001D5933">
        <w:rPr>
          <w:rFonts w:ascii="Times New Roman" w:hAnsi="Times New Roman" w:cs="Times New Roman"/>
          <w:sz w:val="24"/>
          <w:szCs w:val="24"/>
        </w:rPr>
        <w:t xml:space="preserve">.1. Источниками финансовых средств учреждений при оказании платной услуги являются: личные средства граждан; средства предприятий, организаций, учреждений; </w:t>
      </w:r>
      <w:proofErr w:type="gramStart"/>
      <w:r w:rsidR="00C661E2" w:rsidRPr="001D5933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="00C661E2" w:rsidRPr="001D5933">
        <w:rPr>
          <w:rFonts w:ascii="Times New Roman" w:hAnsi="Times New Roman" w:cs="Times New Roman"/>
          <w:sz w:val="24"/>
          <w:szCs w:val="24"/>
        </w:rPr>
        <w:t xml:space="preserve"> не запрещенные законом источники.</w:t>
      </w:r>
    </w:p>
    <w:p w:rsidR="00CB3FB9" w:rsidRDefault="00C661E2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</w:r>
      <w:r w:rsidR="001D5933" w:rsidRPr="001D5933">
        <w:rPr>
          <w:rFonts w:ascii="Times New Roman" w:hAnsi="Times New Roman" w:cs="Times New Roman"/>
          <w:sz w:val="24"/>
          <w:szCs w:val="24"/>
        </w:rPr>
        <w:t>5</w:t>
      </w:r>
      <w:r w:rsidRPr="001D5933">
        <w:rPr>
          <w:rFonts w:ascii="Times New Roman" w:hAnsi="Times New Roman" w:cs="Times New Roman"/>
          <w:sz w:val="24"/>
          <w:szCs w:val="24"/>
        </w:rPr>
        <w:t>.2. Для расчета прейскуранта цен на платные услуги определяется себестоимость исходя из фактических затрат и определяется стоимость за 1 единицу.</w:t>
      </w:r>
      <w:r w:rsidRPr="001D5933">
        <w:rPr>
          <w:rFonts w:ascii="Times New Roman" w:hAnsi="Times New Roman" w:cs="Times New Roman"/>
          <w:sz w:val="24"/>
          <w:szCs w:val="24"/>
        </w:rPr>
        <w:br/>
      </w:r>
      <w:r w:rsidR="001D5933" w:rsidRPr="001D5933">
        <w:rPr>
          <w:rFonts w:ascii="Times New Roman" w:hAnsi="Times New Roman" w:cs="Times New Roman"/>
          <w:sz w:val="24"/>
          <w:szCs w:val="24"/>
        </w:rPr>
        <w:t>5</w:t>
      </w:r>
      <w:r w:rsidRPr="001D5933">
        <w:rPr>
          <w:rFonts w:ascii="Times New Roman" w:hAnsi="Times New Roman" w:cs="Times New Roman"/>
          <w:sz w:val="24"/>
          <w:szCs w:val="24"/>
        </w:rPr>
        <w:t>.3. Себестоимость формируется на основании анализа прямых затрат и накладных затрат текущего года, куда включаются заработная плата с учетом всех надбавок и отчислений за год с начислениями на заработную плату, накладные расходы и фактические затраты, сформированные по статьям, классификация которых определена бюджетной классификацией Российской Федерации.</w:t>
      </w:r>
    </w:p>
    <w:p w:rsidR="00CB3FB9" w:rsidRDefault="00C661E2" w:rsidP="00C6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</w:r>
      <w:r w:rsidR="001D5933" w:rsidRPr="001D5933">
        <w:rPr>
          <w:rFonts w:ascii="Times New Roman" w:hAnsi="Times New Roman" w:cs="Times New Roman"/>
          <w:sz w:val="24"/>
          <w:szCs w:val="24"/>
        </w:rPr>
        <w:t>5</w:t>
      </w:r>
      <w:r w:rsidRPr="001D5933">
        <w:rPr>
          <w:rFonts w:ascii="Times New Roman" w:hAnsi="Times New Roman" w:cs="Times New Roman"/>
          <w:sz w:val="24"/>
          <w:szCs w:val="24"/>
        </w:rPr>
        <w:t>.4. По каждому виду оказываемых платных услуг составляется калькуляция, в которой себестоимость услуги подразделяется на следующие элементы:</w:t>
      </w:r>
    </w:p>
    <w:p w:rsidR="001D5933" w:rsidRPr="001D5933" w:rsidRDefault="00C661E2" w:rsidP="00C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- затраты на оплату труда;</w:t>
      </w:r>
      <w:r w:rsidRPr="001D5933">
        <w:rPr>
          <w:rFonts w:ascii="Times New Roman" w:hAnsi="Times New Roman" w:cs="Times New Roman"/>
          <w:sz w:val="24"/>
          <w:szCs w:val="24"/>
        </w:rPr>
        <w:br/>
        <w:t>- отчисления на социальные нужды;</w:t>
      </w:r>
      <w:r w:rsidRPr="001D5933">
        <w:rPr>
          <w:rFonts w:ascii="Times New Roman" w:hAnsi="Times New Roman" w:cs="Times New Roman"/>
          <w:sz w:val="24"/>
          <w:szCs w:val="24"/>
        </w:rPr>
        <w:br/>
        <w:t>- материальные затраты; - амортизацию основных фондов;</w:t>
      </w:r>
    </w:p>
    <w:p w:rsidR="00C661E2" w:rsidRDefault="001D5933" w:rsidP="00C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 xml:space="preserve">-на оплату труда работников </w:t>
      </w:r>
      <w:r w:rsidR="00663081" w:rsidRPr="001D5933">
        <w:rPr>
          <w:rFonts w:ascii="Times New Roman" w:hAnsi="Times New Roman" w:cs="Times New Roman"/>
          <w:sz w:val="24"/>
          <w:szCs w:val="24"/>
        </w:rPr>
        <w:t>(</w:t>
      </w:r>
      <w:r w:rsidRPr="001D5933">
        <w:rPr>
          <w:rFonts w:ascii="Times New Roman" w:hAnsi="Times New Roman" w:cs="Times New Roman"/>
          <w:sz w:val="24"/>
          <w:szCs w:val="24"/>
        </w:rPr>
        <w:t>премия не более 30 % , при наличии денежных средств);</w:t>
      </w:r>
      <w:r w:rsidR="00C661E2" w:rsidRPr="001D5933">
        <w:rPr>
          <w:rFonts w:ascii="Times New Roman" w:hAnsi="Times New Roman" w:cs="Times New Roman"/>
          <w:sz w:val="24"/>
          <w:szCs w:val="24"/>
        </w:rPr>
        <w:br/>
        <w:t>- прочие затраты.</w:t>
      </w:r>
    </w:p>
    <w:p w:rsidR="00C510E4" w:rsidRDefault="00EB78E6" w:rsidP="00C51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</w:r>
      <w:r w:rsidRPr="00663081">
        <w:rPr>
          <w:rFonts w:ascii="Times New Roman" w:hAnsi="Times New Roman" w:cs="Times New Roman"/>
          <w:b/>
          <w:sz w:val="24"/>
          <w:szCs w:val="24"/>
        </w:rPr>
        <w:t xml:space="preserve">6. Ответственность сторон по оказанию и получению платных услуг, </w:t>
      </w:r>
      <w:proofErr w:type="gramStart"/>
      <w:r w:rsidRPr="0066308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63081">
        <w:rPr>
          <w:rFonts w:ascii="Times New Roman" w:hAnsi="Times New Roman" w:cs="Times New Roman"/>
          <w:b/>
          <w:sz w:val="24"/>
          <w:szCs w:val="24"/>
        </w:rPr>
        <w:t xml:space="preserve"> качеством оказываемых платных услуг.</w:t>
      </w:r>
    </w:p>
    <w:p w:rsidR="00C510E4" w:rsidRPr="00C510E4" w:rsidRDefault="00EB78E6" w:rsidP="00C51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081">
        <w:rPr>
          <w:rFonts w:ascii="Times New Roman" w:hAnsi="Times New Roman" w:cs="Times New Roman"/>
          <w:b/>
          <w:sz w:val="24"/>
          <w:szCs w:val="24"/>
        </w:rPr>
        <w:br/>
      </w:r>
      <w:r w:rsidRPr="001D5933">
        <w:rPr>
          <w:rFonts w:ascii="Times New Roman" w:hAnsi="Times New Roman" w:cs="Times New Roman"/>
          <w:sz w:val="24"/>
          <w:szCs w:val="24"/>
        </w:rPr>
        <w:t>6.1.Ответственность за организацию и качество платных услуг возлагается на руководителя Учреждения.</w:t>
      </w:r>
      <w:r w:rsidR="00455E85" w:rsidRPr="001D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85" w:rsidRDefault="00EB78E6" w:rsidP="00C510E4">
      <w:pPr>
        <w:jc w:val="both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6.2.Исполнитель услуги оказывает платные услуги в порядке и в сроки, определенные Договором.</w:t>
      </w:r>
    </w:p>
    <w:p w:rsidR="00CB3FB9" w:rsidRPr="00455E85" w:rsidRDefault="00455E85" w:rsidP="00C64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 xml:space="preserve"> </w:t>
      </w:r>
      <w:r w:rsidR="00EB78E6" w:rsidRPr="001D5933">
        <w:rPr>
          <w:rFonts w:ascii="Times New Roman" w:hAnsi="Times New Roman" w:cs="Times New Roman"/>
          <w:sz w:val="24"/>
          <w:szCs w:val="24"/>
        </w:rPr>
        <w:t>6.3.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  <w:r w:rsidR="00EB78E6" w:rsidRPr="001D5933">
        <w:rPr>
          <w:rFonts w:ascii="Times New Roman" w:hAnsi="Times New Roman" w:cs="Times New Roman"/>
          <w:sz w:val="24"/>
          <w:szCs w:val="24"/>
        </w:rPr>
        <w:br/>
        <w:t>6.4.Споры, возникающие между Потребителем и Исполнителем, разрешаются по согласованию сторон либо в установленном законодательством порядке.</w:t>
      </w:r>
      <w:r w:rsidR="00EB78E6" w:rsidRPr="001D5933">
        <w:rPr>
          <w:rFonts w:ascii="Times New Roman" w:hAnsi="Times New Roman" w:cs="Times New Roman"/>
          <w:sz w:val="24"/>
          <w:szCs w:val="24"/>
        </w:rPr>
        <w:br/>
        <w:t>6.5. Исполнитель услуги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CF2BA4" w:rsidRDefault="00EB78E6" w:rsidP="00C64973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D5933">
        <w:rPr>
          <w:rFonts w:ascii="Times New Roman" w:hAnsi="Times New Roman" w:cs="Times New Roman"/>
          <w:sz w:val="24"/>
          <w:szCs w:val="24"/>
        </w:rPr>
        <w:br/>
        <w:t>6.6. Контроль за организацией и качеством оказания платных услуг Исполнителем и порядком взимания денежных сре</w:t>
      </w:r>
      <w:proofErr w:type="gramStart"/>
      <w:r w:rsidRPr="001D5933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1D5933">
        <w:rPr>
          <w:rFonts w:ascii="Times New Roman" w:hAnsi="Times New Roman" w:cs="Times New Roman"/>
          <w:sz w:val="24"/>
          <w:szCs w:val="24"/>
        </w:rPr>
        <w:t>олучателя услуги осуществляет администра</w:t>
      </w:r>
      <w:r w:rsidR="00C557F1" w:rsidRPr="001D5933">
        <w:rPr>
          <w:rFonts w:ascii="Times New Roman" w:hAnsi="Times New Roman" w:cs="Times New Roman"/>
          <w:sz w:val="24"/>
          <w:szCs w:val="24"/>
        </w:rPr>
        <w:t>ция Салтынского сельского поселения</w:t>
      </w:r>
      <w:r w:rsidR="00663081">
        <w:rPr>
          <w:rFonts w:ascii="Times New Roman" w:hAnsi="Times New Roman" w:cs="Times New Roman"/>
          <w:sz w:val="24"/>
          <w:szCs w:val="24"/>
        </w:rPr>
        <w:t>,</w:t>
      </w:r>
      <w:r w:rsidRPr="001D5933">
        <w:rPr>
          <w:rFonts w:ascii="Times New Roman" w:hAnsi="Times New Roman" w:cs="Times New Roman"/>
          <w:sz w:val="24"/>
          <w:szCs w:val="24"/>
        </w:rPr>
        <w:t xml:space="preserve"> а также другие органы и организации, на которые в соответствии с законами и иными правовыми актами Российской Федерации возложены </w:t>
      </w:r>
      <w:r w:rsidRPr="00663081">
        <w:rPr>
          <w:rFonts w:ascii="Times New Roman" w:hAnsi="Times New Roman" w:cs="Times New Roman"/>
          <w:sz w:val="24"/>
          <w:szCs w:val="24"/>
        </w:rPr>
        <w:t>конт</w:t>
      </w:r>
      <w:r w:rsidRPr="0066308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рольные функции.</w:t>
      </w:r>
    </w:p>
    <w:p w:rsidR="005F6703" w:rsidRDefault="005F6703" w:rsidP="00016BC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5F6703" w:rsidRDefault="005F6703" w:rsidP="00016BC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5F6703" w:rsidRDefault="005F6703" w:rsidP="00016BC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5F6703" w:rsidRDefault="005F6703" w:rsidP="00016BC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5F6703" w:rsidRDefault="005F6703" w:rsidP="00016BC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sectPr w:rsidR="005F6703" w:rsidSect="003C609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21"/>
    <w:multiLevelType w:val="multilevel"/>
    <w:tmpl w:val="AADE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95597"/>
    <w:multiLevelType w:val="hybridMultilevel"/>
    <w:tmpl w:val="6F5E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D69"/>
    <w:multiLevelType w:val="multilevel"/>
    <w:tmpl w:val="B50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54702"/>
    <w:multiLevelType w:val="multilevel"/>
    <w:tmpl w:val="9F2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82EEC"/>
    <w:multiLevelType w:val="multilevel"/>
    <w:tmpl w:val="843A13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CE06C6B"/>
    <w:multiLevelType w:val="multilevel"/>
    <w:tmpl w:val="10EE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B6E1E"/>
    <w:multiLevelType w:val="multilevel"/>
    <w:tmpl w:val="D8E8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500C3"/>
    <w:multiLevelType w:val="multilevel"/>
    <w:tmpl w:val="BEBE3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263F4"/>
    <w:multiLevelType w:val="multilevel"/>
    <w:tmpl w:val="BFD60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2BA4"/>
    <w:rsid w:val="00016BC6"/>
    <w:rsid w:val="000246BC"/>
    <w:rsid w:val="00030560"/>
    <w:rsid w:val="00075391"/>
    <w:rsid w:val="00115A66"/>
    <w:rsid w:val="00134854"/>
    <w:rsid w:val="00145757"/>
    <w:rsid w:val="00166FD7"/>
    <w:rsid w:val="00187066"/>
    <w:rsid w:val="001B253E"/>
    <w:rsid w:val="001D5933"/>
    <w:rsid w:val="00241C48"/>
    <w:rsid w:val="00284578"/>
    <w:rsid w:val="0033659C"/>
    <w:rsid w:val="003A2647"/>
    <w:rsid w:val="003C0439"/>
    <w:rsid w:val="003C609B"/>
    <w:rsid w:val="003D4CC8"/>
    <w:rsid w:val="00405F8F"/>
    <w:rsid w:val="004247F6"/>
    <w:rsid w:val="00455E85"/>
    <w:rsid w:val="00471F61"/>
    <w:rsid w:val="004F5E11"/>
    <w:rsid w:val="00510FDA"/>
    <w:rsid w:val="00574D01"/>
    <w:rsid w:val="00583C35"/>
    <w:rsid w:val="005F6703"/>
    <w:rsid w:val="00610FAA"/>
    <w:rsid w:val="006539C0"/>
    <w:rsid w:val="00653AE5"/>
    <w:rsid w:val="00663081"/>
    <w:rsid w:val="00665E0C"/>
    <w:rsid w:val="00706ECF"/>
    <w:rsid w:val="0078677E"/>
    <w:rsid w:val="007C331F"/>
    <w:rsid w:val="0085656F"/>
    <w:rsid w:val="0086024D"/>
    <w:rsid w:val="00876910"/>
    <w:rsid w:val="00972433"/>
    <w:rsid w:val="009A7A77"/>
    <w:rsid w:val="00B34052"/>
    <w:rsid w:val="00B57022"/>
    <w:rsid w:val="00B900DF"/>
    <w:rsid w:val="00BE2F3E"/>
    <w:rsid w:val="00C510E4"/>
    <w:rsid w:val="00C557F1"/>
    <w:rsid w:val="00C64973"/>
    <w:rsid w:val="00C661E2"/>
    <w:rsid w:val="00CA1647"/>
    <w:rsid w:val="00CB3FB9"/>
    <w:rsid w:val="00CF2BA4"/>
    <w:rsid w:val="00D410E9"/>
    <w:rsid w:val="00E96450"/>
    <w:rsid w:val="00EB78E6"/>
    <w:rsid w:val="00F8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22"/>
  </w:style>
  <w:style w:type="paragraph" w:styleId="1">
    <w:name w:val="heading 1"/>
    <w:basedOn w:val="a"/>
    <w:next w:val="a"/>
    <w:link w:val="10"/>
    <w:uiPriority w:val="9"/>
    <w:qFormat/>
    <w:rsid w:val="00EB7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2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BA4"/>
  </w:style>
  <w:style w:type="paragraph" w:customStyle="1" w:styleId="listparagraph1">
    <w:name w:val="listparagraph1"/>
    <w:basedOn w:val="a"/>
    <w:rsid w:val="00CF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F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2BA4"/>
    <w:rPr>
      <w:i/>
      <w:iCs/>
    </w:rPr>
  </w:style>
  <w:style w:type="character" w:styleId="a6">
    <w:name w:val="Strong"/>
    <w:basedOn w:val="a0"/>
    <w:uiPriority w:val="22"/>
    <w:qFormat/>
    <w:rsid w:val="00CF2B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F2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ditlog">
    <w:name w:val="editlog"/>
    <w:basedOn w:val="a"/>
    <w:rsid w:val="00CF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2B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7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B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8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6FD7"/>
    <w:pPr>
      <w:ind w:left="720"/>
      <w:contextualSpacing/>
    </w:pPr>
  </w:style>
  <w:style w:type="paragraph" w:customStyle="1" w:styleId="ConsPlusTitle">
    <w:name w:val="ConsPlusTitle"/>
    <w:rsid w:val="003A2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B99A-A8C6-42F3-A502-DE7FDD87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ИраНик</cp:lastModifiedBy>
  <cp:revision>15</cp:revision>
  <cp:lastPrinted>2015-01-30T09:10:00Z</cp:lastPrinted>
  <dcterms:created xsi:type="dcterms:W3CDTF">2015-01-15T10:10:00Z</dcterms:created>
  <dcterms:modified xsi:type="dcterms:W3CDTF">2015-03-10T10:51:00Z</dcterms:modified>
</cp:coreProperties>
</file>